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15A6766A" w:rsidR="0099482A" w:rsidRDefault="004D5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JUNE</w:t>
      </w:r>
      <w:r w:rsidR="00267F6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10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77777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43406B2F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B85E39">
        <w:rPr>
          <w:rFonts w:ascii="Calibri" w:hAnsi="Calibri" w:cs="Calibri"/>
          <w:sz w:val="26"/>
          <w:szCs w:val="26"/>
        </w:rPr>
        <w:t xml:space="preserve">May </w:t>
      </w:r>
      <w:r w:rsidR="001F58E3">
        <w:rPr>
          <w:rFonts w:ascii="Calibri" w:hAnsi="Calibri" w:cs="Calibri"/>
          <w:sz w:val="26"/>
          <w:szCs w:val="26"/>
        </w:rPr>
        <w:t>28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55DAFB8A" w14:textId="77777777" w:rsidR="00EF04AF" w:rsidRDefault="00EF04AF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12E7669B" w14:textId="4A231F34" w:rsidR="003E5AF2" w:rsidRDefault="00EF04AF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</w:t>
      </w:r>
      <w:r w:rsidR="0046301B">
        <w:rPr>
          <w:rFonts w:ascii="Calibri" w:hAnsi="Calibri" w:cs="Calibri"/>
          <w:sz w:val="26"/>
          <w:szCs w:val="26"/>
        </w:rPr>
        <w:t xml:space="preserve"> </w:t>
      </w:r>
      <w:r w:rsidR="00306B43">
        <w:rPr>
          <w:rFonts w:ascii="Calibri" w:hAnsi="Calibri" w:cs="Calibri"/>
          <w:sz w:val="26"/>
          <w:szCs w:val="26"/>
        </w:rPr>
        <w:t xml:space="preserve">Discussion/award of </w:t>
      </w:r>
      <w:r w:rsidR="00AC385B">
        <w:rPr>
          <w:rFonts w:ascii="Calibri" w:hAnsi="Calibri" w:cs="Calibri"/>
          <w:sz w:val="26"/>
          <w:szCs w:val="26"/>
        </w:rPr>
        <w:t xml:space="preserve">bids received for the “2024-1 Washington CCMG Paving </w:t>
      </w:r>
      <w:r w:rsidR="00031D61">
        <w:rPr>
          <w:rFonts w:ascii="Calibri" w:hAnsi="Calibri" w:cs="Calibri"/>
          <w:sz w:val="26"/>
          <w:szCs w:val="26"/>
        </w:rPr>
        <w:t xml:space="preserve"> </w:t>
      </w:r>
    </w:p>
    <w:p w14:paraId="56D28E61" w14:textId="5095C692" w:rsidR="00383E5B" w:rsidRDefault="003E5AF2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</w:t>
      </w:r>
      <w:r w:rsidR="007276AB">
        <w:rPr>
          <w:rFonts w:ascii="Calibri" w:hAnsi="Calibri" w:cs="Calibri"/>
          <w:sz w:val="26"/>
          <w:szCs w:val="26"/>
        </w:rPr>
        <w:t xml:space="preserve">Project, </w:t>
      </w:r>
      <w:r w:rsidR="00031D61">
        <w:rPr>
          <w:rFonts w:ascii="Calibri" w:hAnsi="Calibri" w:cs="Calibri"/>
          <w:sz w:val="26"/>
          <w:szCs w:val="26"/>
        </w:rPr>
        <w:t xml:space="preserve">(Advertised </w:t>
      </w:r>
      <w:r>
        <w:rPr>
          <w:rFonts w:ascii="Calibri" w:hAnsi="Calibri" w:cs="Calibri"/>
          <w:sz w:val="26"/>
          <w:szCs w:val="26"/>
        </w:rPr>
        <w:t>5/11/24 &amp; 5/18/24).</w:t>
      </w:r>
      <w:r w:rsidR="002F73B6">
        <w:rPr>
          <w:rFonts w:ascii="Calibri" w:hAnsi="Calibri" w:cs="Calibri"/>
          <w:sz w:val="26"/>
          <w:szCs w:val="26"/>
        </w:rPr>
        <w:t xml:space="preserve"> </w:t>
      </w:r>
      <w:r w:rsidR="00ED5EA4">
        <w:rPr>
          <w:rFonts w:ascii="Calibri" w:hAnsi="Calibri" w:cs="Calibri"/>
          <w:sz w:val="26"/>
          <w:szCs w:val="26"/>
        </w:rPr>
        <w:t xml:space="preserve"> </w:t>
      </w:r>
    </w:p>
    <w:p w14:paraId="0B555534" w14:textId="77777777" w:rsidR="0053180F" w:rsidRDefault="0053180F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8778458" w14:textId="042BF9F8" w:rsidR="0053180F" w:rsidRDefault="00142C45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746C94">
        <w:rPr>
          <w:rFonts w:ascii="Calibri" w:hAnsi="Calibri" w:cs="Calibri"/>
          <w:sz w:val="26"/>
          <w:szCs w:val="26"/>
        </w:rPr>
        <w:t>5</w:t>
      </w:r>
      <w:r w:rsidR="0053180F" w:rsidRPr="00746C94">
        <w:rPr>
          <w:rFonts w:ascii="Calibri" w:hAnsi="Calibri" w:cs="Calibri"/>
          <w:sz w:val="26"/>
          <w:szCs w:val="26"/>
        </w:rPr>
        <w:t>.</w:t>
      </w:r>
      <w:r w:rsidR="0053180F">
        <w:rPr>
          <w:rFonts w:ascii="Calibri" w:hAnsi="Calibri" w:cs="Calibri"/>
          <w:sz w:val="26"/>
          <w:szCs w:val="26"/>
        </w:rPr>
        <w:t xml:space="preserve"> </w:t>
      </w:r>
      <w:r w:rsidR="00306B43">
        <w:rPr>
          <w:rFonts w:ascii="Calibri" w:hAnsi="Calibri" w:cs="Calibri"/>
          <w:sz w:val="26"/>
          <w:szCs w:val="26"/>
        </w:rPr>
        <w:t xml:space="preserve"> </w:t>
      </w:r>
      <w:r w:rsidR="008E60F0">
        <w:rPr>
          <w:rFonts w:ascii="Calibri" w:hAnsi="Calibri" w:cs="Calibri"/>
          <w:sz w:val="26"/>
          <w:szCs w:val="26"/>
        </w:rPr>
        <w:t>Further d</w:t>
      </w:r>
      <w:r w:rsidR="0053180F">
        <w:rPr>
          <w:rFonts w:ascii="Calibri" w:hAnsi="Calibri" w:cs="Calibri"/>
          <w:sz w:val="26"/>
          <w:szCs w:val="26"/>
        </w:rPr>
        <w:t xml:space="preserve">iscussion/approval of a salary/position change in the Building </w:t>
      </w:r>
      <w:r w:rsidR="008E60F0">
        <w:rPr>
          <w:rFonts w:ascii="Calibri" w:hAnsi="Calibri" w:cs="Calibri"/>
          <w:sz w:val="26"/>
          <w:szCs w:val="26"/>
        </w:rPr>
        <w:tab/>
      </w:r>
      <w:r w:rsidR="0053180F">
        <w:rPr>
          <w:rFonts w:ascii="Calibri" w:hAnsi="Calibri" w:cs="Calibri"/>
          <w:sz w:val="26"/>
          <w:szCs w:val="26"/>
        </w:rPr>
        <w:t xml:space="preserve">Commissioner’s </w:t>
      </w:r>
      <w:r w:rsidR="00141255">
        <w:rPr>
          <w:rFonts w:ascii="Calibri" w:hAnsi="Calibri" w:cs="Calibri"/>
          <w:sz w:val="26"/>
          <w:szCs w:val="26"/>
        </w:rPr>
        <w:t xml:space="preserve">Office. </w:t>
      </w:r>
    </w:p>
    <w:p w14:paraId="7846967E" w14:textId="77777777" w:rsidR="008E044D" w:rsidRDefault="008E044D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2E69ED80" w14:textId="77777777" w:rsidR="00CB271F" w:rsidRDefault="008E044D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6.  Discussion/approval of</w:t>
      </w:r>
      <w:r w:rsidR="00CB271F">
        <w:rPr>
          <w:rFonts w:ascii="Calibri" w:hAnsi="Calibri" w:cs="Calibri"/>
          <w:sz w:val="26"/>
          <w:szCs w:val="26"/>
        </w:rPr>
        <w:t xml:space="preserve"> the annual rate contract with Raber’s Septic Tank Service.</w:t>
      </w:r>
    </w:p>
    <w:p w14:paraId="2CD4D204" w14:textId="77777777" w:rsidR="00CB271F" w:rsidRDefault="00CB271F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28D7FA3D" w14:textId="2EE044EA" w:rsidR="008E044D" w:rsidRDefault="00CB271F" w:rsidP="00B85E39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746C94">
        <w:rPr>
          <w:rFonts w:ascii="Calibri" w:hAnsi="Calibri" w:cs="Calibri"/>
          <w:sz w:val="26"/>
          <w:szCs w:val="26"/>
        </w:rPr>
        <w:t>7.</w:t>
      </w:r>
      <w:r>
        <w:rPr>
          <w:rFonts w:ascii="Calibri" w:hAnsi="Calibri" w:cs="Calibri"/>
          <w:sz w:val="26"/>
          <w:szCs w:val="26"/>
        </w:rPr>
        <w:t xml:space="preserve">  Discussion/approval of the annual rate contract with Quest Liner, Inc.</w:t>
      </w:r>
      <w:r w:rsidR="008E044D">
        <w:rPr>
          <w:rFonts w:ascii="Calibri" w:hAnsi="Calibri" w:cs="Calibri"/>
          <w:sz w:val="26"/>
          <w:szCs w:val="26"/>
        </w:rPr>
        <w:t xml:space="preserve"> </w:t>
      </w:r>
    </w:p>
    <w:p w14:paraId="43277EB9" w14:textId="3A003434" w:rsidR="00FA3815" w:rsidRPr="005011DF" w:rsidRDefault="00FA3815" w:rsidP="00534D12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64B32B51" w14:textId="77777777" w:rsidR="006F3DC2" w:rsidRPr="005011DF" w:rsidRDefault="006F3DC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6F3DC2" w:rsidRPr="005011DF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7918D" w14:textId="77777777" w:rsidR="00E90B99" w:rsidRDefault="00E90B99">
      <w:r>
        <w:separator/>
      </w:r>
    </w:p>
  </w:endnote>
  <w:endnote w:type="continuationSeparator" w:id="0">
    <w:p w14:paraId="08876B00" w14:textId="77777777" w:rsidR="00E90B99" w:rsidRDefault="00E9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232F" w14:textId="77777777" w:rsidR="00E90B99" w:rsidRDefault="00E90B99">
      <w:r>
        <w:separator/>
      </w:r>
    </w:p>
  </w:footnote>
  <w:footnote w:type="continuationSeparator" w:id="0">
    <w:p w14:paraId="79354862" w14:textId="77777777" w:rsidR="00E90B99" w:rsidRDefault="00E9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D6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2723A"/>
    <w:rsid w:val="00230D6D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0C1C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B5CCD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26FC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BB1"/>
    <w:rsid w:val="00750D1A"/>
    <w:rsid w:val="00751020"/>
    <w:rsid w:val="007520AD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C0880"/>
    <w:rsid w:val="007C19DA"/>
    <w:rsid w:val="007C1CE1"/>
    <w:rsid w:val="007C1F73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282"/>
    <w:rsid w:val="007D6CE6"/>
    <w:rsid w:val="007D7048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3037"/>
    <w:rsid w:val="008137D9"/>
    <w:rsid w:val="00813995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97A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02E"/>
    <w:rsid w:val="009774DC"/>
    <w:rsid w:val="00977706"/>
    <w:rsid w:val="009807A2"/>
    <w:rsid w:val="0098151E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681"/>
    <w:rsid w:val="009F765A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65F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F034A"/>
    <w:rsid w:val="00AF07C7"/>
    <w:rsid w:val="00AF0DEA"/>
    <w:rsid w:val="00AF0F61"/>
    <w:rsid w:val="00AF3440"/>
    <w:rsid w:val="00AF39C4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A18"/>
    <w:rsid w:val="00B03F98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39"/>
    <w:rsid w:val="00B85EF6"/>
    <w:rsid w:val="00B86382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C3A"/>
    <w:rsid w:val="00BA3233"/>
    <w:rsid w:val="00BA388C"/>
    <w:rsid w:val="00BA3C39"/>
    <w:rsid w:val="00BA421F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47D3"/>
    <w:rsid w:val="00D25DDC"/>
    <w:rsid w:val="00D268B5"/>
    <w:rsid w:val="00D2751A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1C"/>
    <w:rsid w:val="00D6119E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DD5"/>
    <w:rsid w:val="00DC7C8F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1593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C32"/>
    <w:rsid w:val="00E45621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3815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A43"/>
    <w:rsid w:val="00FD7257"/>
    <w:rsid w:val="00FD7406"/>
    <w:rsid w:val="00FD7FEC"/>
    <w:rsid w:val="00FE0C21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108</Words>
  <Characters>622</Characters>
  <Application>Microsoft Office Word</Application>
  <DocSecurity>0</DocSecurity>
  <Lines>5</Lines>
  <Paragraphs>1</Paragraphs>
  <ScaleCrop>false</ScaleCrop>
  <Company>MAYOR'S OFFICE CITY OF WASHINGTON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505</cp:revision>
  <cp:lastPrinted>2023-11-08T22:17:00Z</cp:lastPrinted>
  <dcterms:created xsi:type="dcterms:W3CDTF">2023-03-27T16:15:00Z</dcterms:created>
  <dcterms:modified xsi:type="dcterms:W3CDTF">2024-06-06T19:33:00Z</dcterms:modified>
</cp:coreProperties>
</file>