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2D153DE1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22F3ADFE" w:rsidR="007F16D4" w:rsidRPr="00E977F1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E977F1">
        <w:rPr>
          <w:rFonts w:asciiTheme="minorHAnsi" w:hAnsiTheme="minorHAnsi"/>
          <w:b/>
          <w:bCs/>
          <w:sz w:val="26"/>
          <w:szCs w:val="26"/>
        </w:rPr>
        <w:t xml:space="preserve">CITY OF </w:t>
      </w:r>
      <w:r w:rsidR="00B35DDA" w:rsidRPr="00E977F1">
        <w:rPr>
          <w:rFonts w:asciiTheme="minorHAnsi" w:hAnsiTheme="minorHAnsi"/>
          <w:b/>
          <w:bCs/>
          <w:sz w:val="26"/>
          <w:szCs w:val="26"/>
        </w:rPr>
        <w:t>WASHINGTON</w:t>
      </w:r>
    </w:p>
    <w:p w14:paraId="01D45343" w14:textId="77777777" w:rsidR="007F16D4" w:rsidRPr="00E977F1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E977F1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3E675914" w14:textId="601D0857" w:rsidR="00DE7C40" w:rsidRPr="00E977F1" w:rsidRDefault="008072CE" w:rsidP="00DE7C40">
      <w:pPr>
        <w:pStyle w:val="Heading1"/>
        <w:rPr>
          <w:rFonts w:asciiTheme="minorHAnsi" w:hAnsiTheme="minorHAnsi" w:cs="Calibri"/>
          <w:sz w:val="26"/>
          <w:szCs w:val="26"/>
        </w:rPr>
      </w:pPr>
      <w:r w:rsidRPr="00E977F1">
        <w:rPr>
          <w:rFonts w:asciiTheme="minorHAnsi" w:hAnsiTheme="minorHAnsi" w:cs="Calibri"/>
          <w:sz w:val="26"/>
          <w:szCs w:val="26"/>
        </w:rPr>
        <w:t>AUGUST</w:t>
      </w:r>
      <w:r w:rsidR="001A7B85" w:rsidRPr="00E977F1">
        <w:rPr>
          <w:rFonts w:asciiTheme="minorHAnsi" w:hAnsiTheme="minorHAnsi" w:cs="Calibri"/>
          <w:sz w:val="26"/>
          <w:szCs w:val="26"/>
        </w:rPr>
        <w:t xml:space="preserve"> </w:t>
      </w:r>
      <w:r w:rsidR="00C86965" w:rsidRPr="00E977F1">
        <w:rPr>
          <w:rFonts w:asciiTheme="minorHAnsi" w:hAnsiTheme="minorHAnsi" w:cs="Calibri"/>
          <w:sz w:val="26"/>
          <w:szCs w:val="26"/>
        </w:rPr>
        <w:t>26</w:t>
      </w:r>
      <w:r w:rsidR="007F16D4" w:rsidRPr="00E977F1">
        <w:rPr>
          <w:rFonts w:asciiTheme="minorHAnsi" w:hAnsiTheme="minorHAnsi" w:cs="Calibri"/>
          <w:sz w:val="26"/>
          <w:szCs w:val="26"/>
        </w:rPr>
        <w:t>, 20</w:t>
      </w:r>
      <w:r w:rsidR="0071479A" w:rsidRPr="00E977F1">
        <w:rPr>
          <w:rFonts w:asciiTheme="minorHAnsi" w:hAnsiTheme="minorHAnsi" w:cs="Calibri"/>
          <w:sz w:val="26"/>
          <w:szCs w:val="26"/>
        </w:rPr>
        <w:t>2</w:t>
      </w:r>
      <w:r w:rsidR="007A0F99" w:rsidRPr="00E977F1">
        <w:rPr>
          <w:rFonts w:asciiTheme="minorHAnsi" w:hAnsiTheme="minorHAnsi" w:cs="Calibri"/>
          <w:sz w:val="26"/>
          <w:szCs w:val="26"/>
        </w:rPr>
        <w:t>4</w:t>
      </w:r>
    </w:p>
    <w:p w14:paraId="6B0EFDEC" w14:textId="67B55D1E" w:rsidR="001A718A" w:rsidRPr="00E977F1" w:rsidRDefault="006C5D19" w:rsidP="00DE7C40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6C5D19">
        <w:rPr>
          <w:rFonts w:asciiTheme="minorHAnsi" w:hAnsiTheme="minorHAnsi" w:cstheme="minorHAnsi"/>
          <w:sz w:val="26"/>
          <w:szCs w:val="26"/>
        </w:rPr>
        <w:t>Immediately</w:t>
      </w:r>
      <w:r>
        <w:rPr>
          <w:rFonts w:asciiTheme="minorHAnsi" w:hAnsiTheme="minorHAnsi" w:cstheme="minorHAnsi"/>
          <w:sz w:val="26"/>
          <w:szCs w:val="26"/>
        </w:rPr>
        <w:t xml:space="preserve"> following </w:t>
      </w:r>
      <w:r w:rsidR="008072CE" w:rsidRPr="00E977F1">
        <w:rPr>
          <w:rFonts w:asciiTheme="minorHAnsi" w:hAnsiTheme="minorHAnsi" w:cstheme="minorHAnsi"/>
          <w:sz w:val="26"/>
          <w:szCs w:val="26"/>
        </w:rPr>
        <w:t>6:30 P.M.</w:t>
      </w:r>
      <w:r>
        <w:rPr>
          <w:rFonts w:asciiTheme="minorHAnsi" w:hAnsiTheme="minorHAnsi" w:cstheme="minorHAnsi"/>
          <w:sz w:val="26"/>
          <w:szCs w:val="26"/>
        </w:rPr>
        <w:t xml:space="preserve"> Public Hearing</w:t>
      </w:r>
    </w:p>
    <w:p w14:paraId="2868CE74" w14:textId="3E728D0B" w:rsidR="007F16D4" w:rsidRPr="00E977F1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E977F1">
        <w:rPr>
          <w:rFonts w:asciiTheme="minorHAnsi" w:hAnsiTheme="minorHAnsi" w:cs="Calibri"/>
          <w:b/>
          <w:sz w:val="26"/>
          <w:szCs w:val="26"/>
        </w:rPr>
        <w:t>Council Cham</w:t>
      </w:r>
      <w:r w:rsidR="00960DDD" w:rsidRPr="00E977F1">
        <w:rPr>
          <w:rFonts w:asciiTheme="minorHAnsi" w:hAnsiTheme="minorHAnsi" w:cs="Calibri"/>
          <w:b/>
          <w:sz w:val="26"/>
          <w:szCs w:val="26"/>
        </w:rPr>
        <w:t>b</w:t>
      </w:r>
      <w:r w:rsidRPr="00E977F1">
        <w:rPr>
          <w:rFonts w:asciiTheme="minorHAnsi" w:hAnsiTheme="minorHAnsi" w:cs="Calibri"/>
          <w:b/>
          <w:sz w:val="26"/>
          <w:szCs w:val="26"/>
        </w:rPr>
        <w:t>ers</w:t>
      </w:r>
    </w:p>
    <w:p w14:paraId="57C4FDE6" w14:textId="77777777" w:rsidR="007F16D4" w:rsidRPr="00E977F1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E977F1">
        <w:rPr>
          <w:rFonts w:asciiTheme="minorHAnsi" w:hAnsiTheme="minorHAnsi" w:cs="Calibri"/>
          <w:b/>
          <w:sz w:val="26"/>
          <w:szCs w:val="26"/>
        </w:rPr>
        <w:t>200 Harned Avenue</w:t>
      </w:r>
    </w:p>
    <w:p w14:paraId="3B4D3E84" w14:textId="77777777" w:rsidR="007F16D4" w:rsidRPr="00E977F1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E977F1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5CD34B01" w:rsidR="007F16D4" w:rsidRPr="00BE707A" w:rsidRDefault="007F16D4" w:rsidP="007F16D4">
      <w:pPr>
        <w:jc w:val="center"/>
        <w:rPr>
          <w:rFonts w:asciiTheme="minorHAnsi" w:hAnsiTheme="minorHAnsi" w:cs="Calibri"/>
          <w:b/>
          <w:sz w:val="16"/>
          <w:szCs w:val="16"/>
        </w:rPr>
      </w:pPr>
    </w:p>
    <w:p w14:paraId="1D545B58" w14:textId="5BEB88CF" w:rsidR="00836E08" w:rsidRPr="00836E08" w:rsidRDefault="007F16D4" w:rsidP="00345E6B">
      <w:pPr>
        <w:jc w:val="center"/>
        <w:rPr>
          <w:rFonts w:asciiTheme="minorHAnsi" w:hAnsiTheme="minorHAnsi" w:cs="Calibri"/>
          <w:b/>
          <w:u w:val="single"/>
        </w:rPr>
      </w:pPr>
      <w:r w:rsidRPr="00E977F1">
        <w:rPr>
          <w:rFonts w:asciiTheme="minorHAnsi" w:hAnsiTheme="minorHAnsi" w:cs="Calibri"/>
          <w:b/>
          <w:sz w:val="26"/>
          <w:szCs w:val="26"/>
          <w:u w:val="single"/>
        </w:rPr>
        <w:t>AGENDA</w:t>
      </w:r>
    </w:p>
    <w:p w14:paraId="66F282B9" w14:textId="2968B8F7" w:rsidR="007F16D4" w:rsidRPr="00E977F1" w:rsidRDefault="00AF70E3" w:rsidP="00345E6B">
      <w:pPr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3908E7">
        <w:rPr>
          <w:rFonts w:asciiTheme="minorHAnsi" w:hAnsiTheme="minorHAnsi" w:cs="Calibri"/>
          <w:sz w:val="24"/>
          <w:szCs w:val="24"/>
        </w:rPr>
        <w:t>1</w:t>
      </w:r>
      <w:r w:rsidRPr="00E977F1">
        <w:rPr>
          <w:rFonts w:asciiTheme="minorHAnsi" w:hAnsiTheme="minorHAnsi" w:cs="Calibri"/>
          <w:sz w:val="23"/>
          <w:szCs w:val="23"/>
        </w:rPr>
        <w:t>.  Call meeting to order</w:t>
      </w:r>
      <w:r w:rsidR="008277D2" w:rsidRPr="00E977F1">
        <w:rPr>
          <w:rFonts w:asciiTheme="minorHAnsi" w:hAnsiTheme="minorHAnsi" w:cs="Calibri"/>
          <w:sz w:val="23"/>
          <w:szCs w:val="23"/>
        </w:rPr>
        <w:t>.</w:t>
      </w:r>
    </w:p>
    <w:p w14:paraId="008DE374" w14:textId="4FF42627" w:rsidR="007F16D4" w:rsidRPr="00E977F1" w:rsidRDefault="007F16D4" w:rsidP="007F16D4">
      <w:pPr>
        <w:ind w:left="0" w:firstLine="0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>2.  Moment of silence for veterans</w:t>
      </w:r>
      <w:r w:rsidR="00B15995" w:rsidRPr="00E977F1">
        <w:rPr>
          <w:rFonts w:asciiTheme="minorHAnsi" w:hAnsiTheme="minorHAnsi" w:cs="Calibri"/>
          <w:sz w:val="23"/>
          <w:szCs w:val="23"/>
        </w:rPr>
        <w:t>.</w:t>
      </w:r>
    </w:p>
    <w:p w14:paraId="5E5B905C" w14:textId="24CC62B9" w:rsidR="007F16D4" w:rsidRPr="00E977F1" w:rsidRDefault="007F16D4" w:rsidP="007F16D4">
      <w:pPr>
        <w:ind w:left="0" w:firstLine="0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>3.  Pledge of Allegiance</w:t>
      </w:r>
      <w:r w:rsidR="00B15995" w:rsidRPr="00E977F1">
        <w:rPr>
          <w:rFonts w:asciiTheme="minorHAnsi" w:hAnsiTheme="minorHAnsi" w:cs="Calibri"/>
          <w:sz w:val="23"/>
          <w:szCs w:val="23"/>
        </w:rPr>
        <w:t>.</w:t>
      </w:r>
      <w:r w:rsidRPr="00E977F1">
        <w:rPr>
          <w:rFonts w:asciiTheme="minorHAnsi" w:hAnsiTheme="minorHAnsi" w:cs="Calibri"/>
          <w:sz w:val="23"/>
          <w:szCs w:val="23"/>
        </w:rPr>
        <w:t xml:space="preserve">  </w:t>
      </w:r>
    </w:p>
    <w:p w14:paraId="79BE149A" w14:textId="74BA2939" w:rsidR="007F16D4" w:rsidRPr="00E977F1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>4.  Roll call by the Clerk-Treasurer</w:t>
      </w:r>
      <w:r w:rsidR="00B15995" w:rsidRPr="00E977F1">
        <w:rPr>
          <w:rFonts w:asciiTheme="minorHAnsi" w:hAnsiTheme="minorHAnsi" w:cs="Calibri"/>
          <w:sz w:val="23"/>
          <w:szCs w:val="23"/>
        </w:rPr>
        <w:t>.</w:t>
      </w:r>
    </w:p>
    <w:p w14:paraId="67541E85" w14:textId="24C41E17" w:rsidR="004326B8" w:rsidRPr="00E977F1" w:rsidRDefault="007F16D4" w:rsidP="00B83490">
      <w:pPr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 xml:space="preserve">5.  Approval of minutes of the </w:t>
      </w:r>
      <w:r w:rsidR="00C86965" w:rsidRPr="00E977F1">
        <w:rPr>
          <w:rFonts w:asciiTheme="minorHAnsi" w:hAnsiTheme="minorHAnsi" w:cs="Calibri"/>
          <w:sz w:val="23"/>
          <w:szCs w:val="23"/>
        </w:rPr>
        <w:t>August 1</w:t>
      </w:r>
      <w:r w:rsidR="00884012" w:rsidRPr="00E977F1">
        <w:rPr>
          <w:rFonts w:asciiTheme="minorHAnsi" w:hAnsiTheme="minorHAnsi" w:cs="Calibri"/>
          <w:sz w:val="23"/>
          <w:szCs w:val="23"/>
        </w:rPr>
        <w:t>2</w:t>
      </w:r>
      <w:r w:rsidR="00AE0505" w:rsidRPr="00E977F1">
        <w:rPr>
          <w:rFonts w:asciiTheme="minorHAnsi" w:hAnsiTheme="minorHAnsi" w:cs="Calibri"/>
          <w:sz w:val="23"/>
          <w:szCs w:val="23"/>
        </w:rPr>
        <w:t>,</w:t>
      </w:r>
      <w:r w:rsidR="006C279E" w:rsidRPr="00E977F1">
        <w:rPr>
          <w:rFonts w:asciiTheme="minorHAnsi" w:hAnsiTheme="minorHAnsi" w:cs="Calibri"/>
          <w:sz w:val="23"/>
          <w:szCs w:val="23"/>
        </w:rPr>
        <w:t xml:space="preserve"> </w:t>
      </w:r>
      <w:r w:rsidR="008F0B5D" w:rsidRPr="00E977F1">
        <w:rPr>
          <w:rFonts w:asciiTheme="minorHAnsi" w:hAnsiTheme="minorHAnsi" w:cs="Calibri"/>
          <w:sz w:val="23"/>
          <w:szCs w:val="23"/>
        </w:rPr>
        <w:t>2024,</w:t>
      </w:r>
      <w:r w:rsidR="004965AE" w:rsidRPr="00E977F1">
        <w:rPr>
          <w:rFonts w:asciiTheme="minorHAnsi" w:hAnsiTheme="minorHAnsi" w:cs="Calibri"/>
          <w:sz w:val="23"/>
          <w:szCs w:val="23"/>
        </w:rPr>
        <w:t xml:space="preserve"> </w:t>
      </w:r>
      <w:r w:rsidR="004472AE" w:rsidRPr="00E977F1">
        <w:rPr>
          <w:rFonts w:asciiTheme="minorHAnsi" w:hAnsiTheme="minorHAnsi" w:cs="Calibri"/>
          <w:sz w:val="23"/>
          <w:szCs w:val="23"/>
        </w:rPr>
        <w:t>r</w:t>
      </w:r>
      <w:r w:rsidR="009F54CC" w:rsidRPr="00E977F1">
        <w:rPr>
          <w:rFonts w:asciiTheme="minorHAnsi" w:hAnsiTheme="minorHAnsi" w:cs="Calibri"/>
          <w:sz w:val="23"/>
          <w:szCs w:val="23"/>
        </w:rPr>
        <w:t>egul</w:t>
      </w:r>
      <w:r w:rsidR="00F069E5" w:rsidRPr="00E977F1">
        <w:rPr>
          <w:rFonts w:asciiTheme="minorHAnsi" w:hAnsiTheme="minorHAnsi" w:cs="Calibri"/>
          <w:sz w:val="23"/>
          <w:szCs w:val="23"/>
        </w:rPr>
        <w:t xml:space="preserve">ar </w:t>
      </w:r>
      <w:r w:rsidR="00F17CA0" w:rsidRPr="00E977F1">
        <w:rPr>
          <w:rFonts w:asciiTheme="minorHAnsi" w:hAnsiTheme="minorHAnsi" w:cs="Calibri"/>
          <w:sz w:val="23"/>
          <w:szCs w:val="23"/>
        </w:rPr>
        <w:t>meeting</w:t>
      </w:r>
      <w:r w:rsidR="004326B8" w:rsidRPr="00E977F1">
        <w:rPr>
          <w:rFonts w:asciiTheme="minorHAnsi" w:hAnsiTheme="minorHAnsi" w:cs="Calibri"/>
          <w:sz w:val="23"/>
          <w:szCs w:val="23"/>
        </w:rPr>
        <w:t>.</w:t>
      </w:r>
    </w:p>
    <w:p w14:paraId="64510C79" w14:textId="1DA343D7" w:rsidR="00091802" w:rsidRPr="00E977F1" w:rsidRDefault="00091802" w:rsidP="00B83490">
      <w:pPr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 xml:space="preserve">6.  </w:t>
      </w:r>
      <w:r w:rsidR="00832646" w:rsidRPr="00E977F1">
        <w:rPr>
          <w:rFonts w:asciiTheme="minorHAnsi" w:hAnsiTheme="minorHAnsi" w:cs="Calibri"/>
          <w:sz w:val="23"/>
          <w:szCs w:val="23"/>
        </w:rPr>
        <w:t>Written presentation of claims.</w:t>
      </w:r>
    </w:p>
    <w:p w14:paraId="76ABF4AB" w14:textId="49AEF9E1" w:rsidR="00531FA4" w:rsidRPr="00FD29BB" w:rsidRDefault="007B0FC7" w:rsidP="00C65A88">
      <w:pPr>
        <w:tabs>
          <w:tab w:val="left" w:pos="1545"/>
          <w:tab w:val="left" w:pos="1995"/>
        </w:tabs>
        <w:ind w:right="-4"/>
        <w:jc w:val="left"/>
        <w:rPr>
          <w:rFonts w:asciiTheme="minorHAnsi" w:hAnsiTheme="minorHAnsi" w:cs="Calibri"/>
          <w:sz w:val="16"/>
          <w:szCs w:val="16"/>
        </w:rPr>
      </w:pPr>
      <w:r w:rsidRPr="00E977F1">
        <w:rPr>
          <w:rFonts w:asciiTheme="minorHAnsi" w:hAnsiTheme="minorHAnsi" w:cs="Calibri"/>
          <w:sz w:val="23"/>
          <w:szCs w:val="23"/>
        </w:rPr>
        <w:tab/>
      </w:r>
      <w:r w:rsidRPr="00E977F1">
        <w:rPr>
          <w:rFonts w:asciiTheme="minorHAnsi" w:hAnsiTheme="minorHAnsi" w:cs="Calibri"/>
          <w:sz w:val="23"/>
          <w:szCs w:val="23"/>
        </w:rPr>
        <w:tab/>
      </w:r>
      <w:r w:rsidR="00C65A88" w:rsidRPr="00E977F1">
        <w:rPr>
          <w:rFonts w:asciiTheme="minorHAnsi" w:hAnsiTheme="minorHAnsi" w:cs="Calibri"/>
          <w:sz w:val="23"/>
          <w:szCs w:val="23"/>
        </w:rPr>
        <w:tab/>
      </w:r>
    </w:p>
    <w:p w14:paraId="7023773E" w14:textId="59F03CF0" w:rsidR="00AD6BE5" w:rsidRPr="00E977F1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>7</w:t>
      </w:r>
      <w:r w:rsidR="0089748E" w:rsidRPr="00E977F1">
        <w:rPr>
          <w:rFonts w:asciiTheme="minorHAnsi" w:hAnsiTheme="minorHAnsi" w:cs="Calibri"/>
          <w:sz w:val="23"/>
          <w:szCs w:val="23"/>
        </w:rPr>
        <w:t>.</w:t>
      </w:r>
      <w:r w:rsidR="005172D6" w:rsidRPr="00E977F1">
        <w:rPr>
          <w:rFonts w:asciiTheme="minorHAnsi" w:hAnsiTheme="minorHAnsi" w:cs="Calibri"/>
          <w:sz w:val="23"/>
          <w:szCs w:val="23"/>
        </w:rPr>
        <w:t xml:space="preserve"> </w:t>
      </w:r>
      <w:r w:rsidR="008768EF" w:rsidRPr="00E977F1">
        <w:rPr>
          <w:rFonts w:asciiTheme="minorHAnsi" w:hAnsiTheme="minorHAnsi" w:cs="Calibri"/>
          <w:sz w:val="23"/>
          <w:szCs w:val="23"/>
        </w:rPr>
        <w:t xml:space="preserve"> </w:t>
      </w:r>
      <w:r w:rsidR="008634D3" w:rsidRPr="00E977F1">
        <w:rPr>
          <w:rFonts w:asciiTheme="minorHAnsi" w:hAnsiTheme="minorHAnsi" w:cs="Calibri"/>
          <w:b/>
          <w:bCs/>
          <w:sz w:val="23"/>
          <w:szCs w:val="23"/>
          <w:u w:val="single"/>
        </w:rPr>
        <w:t>RESOLUTIONS:</w:t>
      </w:r>
      <w:r w:rsidR="004231CA" w:rsidRPr="00E977F1">
        <w:rPr>
          <w:rFonts w:asciiTheme="minorHAnsi" w:hAnsiTheme="minorHAnsi" w:cs="Calibri"/>
          <w:sz w:val="23"/>
          <w:szCs w:val="23"/>
        </w:rPr>
        <w:t xml:space="preserve"> </w:t>
      </w:r>
      <w:r w:rsidR="006A5B61" w:rsidRPr="00E977F1">
        <w:rPr>
          <w:rFonts w:asciiTheme="minorHAnsi" w:hAnsiTheme="minorHAnsi" w:cs="Calibri"/>
          <w:sz w:val="23"/>
          <w:szCs w:val="23"/>
        </w:rPr>
        <w:t xml:space="preserve"> </w:t>
      </w:r>
    </w:p>
    <w:p w14:paraId="465B125E" w14:textId="219D71FF" w:rsidR="0010727F" w:rsidRPr="00E977F1" w:rsidRDefault="003D47D2" w:rsidP="00C86965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 xml:space="preserve">     (A)</w:t>
      </w:r>
      <w:r w:rsidR="005C3B74" w:rsidRPr="00E977F1">
        <w:rPr>
          <w:rFonts w:asciiTheme="minorHAnsi" w:hAnsiTheme="minorHAnsi" w:cs="Calibri"/>
          <w:sz w:val="23"/>
          <w:szCs w:val="23"/>
        </w:rPr>
        <w:t xml:space="preserve">  </w:t>
      </w:r>
      <w:r w:rsidR="00260B1E" w:rsidRPr="00E977F1">
        <w:rPr>
          <w:rFonts w:asciiTheme="minorHAnsi" w:hAnsiTheme="minorHAnsi" w:cs="Calibri"/>
          <w:sz w:val="23"/>
          <w:szCs w:val="23"/>
        </w:rPr>
        <w:t xml:space="preserve">Reading of Resolution No. 13-2024 authorizing a transfer of funds </w:t>
      </w:r>
      <w:r w:rsidR="006D3981" w:rsidRPr="00E977F1">
        <w:rPr>
          <w:rFonts w:asciiTheme="minorHAnsi" w:hAnsiTheme="minorHAnsi" w:cs="Calibri"/>
          <w:sz w:val="23"/>
          <w:szCs w:val="23"/>
        </w:rPr>
        <w:t>in C</w:t>
      </w:r>
      <w:r w:rsidR="00F5109B" w:rsidRPr="00E977F1">
        <w:rPr>
          <w:rFonts w:asciiTheme="minorHAnsi" w:hAnsiTheme="minorHAnsi" w:cs="Calibri"/>
          <w:sz w:val="23"/>
          <w:szCs w:val="23"/>
        </w:rPr>
        <w:t xml:space="preserve">umulative Capital </w:t>
      </w:r>
    </w:p>
    <w:p w14:paraId="7FA9936A" w14:textId="3E14EC92" w:rsidR="00F5109B" w:rsidRPr="00E977F1" w:rsidRDefault="00F5109B" w:rsidP="00C86965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ab/>
        <w:t xml:space="preserve">      Development</w:t>
      </w:r>
      <w:r w:rsidR="00E86AC8" w:rsidRPr="00E977F1">
        <w:rPr>
          <w:rFonts w:asciiTheme="minorHAnsi" w:hAnsiTheme="minorHAnsi" w:cs="Calibri"/>
          <w:sz w:val="23"/>
          <w:szCs w:val="23"/>
        </w:rPr>
        <w:t xml:space="preserve"> (CCD).</w:t>
      </w:r>
    </w:p>
    <w:p w14:paraId="52504959" w14:textId="77777777" w:rsidR="00D64786" w:rsidRPr="00BE707A" w:rsidRDefault="00D64786" w:rsidP="003D03F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16"/>
          <w:szCs w:val="16"/>
        </w:rPr>
      </w:pPr>
    </w:p>
    <w:p w14:paraId="312D1EA9" w14:textId="0BC0C4D6" w:rsidR="00AD6BE5" w:rsidRPr="00E977F1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>8</w:t>
      </w:r>
      <w:r w:rsidR="00AB07AA" w:rsidRPr="00E977F1">
        <w:rPr>
          <w:rFonts w:asciiTheme="minorHAnsi" w:hAnsiTheme="minorHAnsi" w:cs="Calibri"/>
          <w:sz w:val="23"/>
          <w:szCs w:val="23"/>
        </w:rPr>
        <w:t>.</w:t>
      </w:r>
      <w:r w:rsidR="00E97EE8" w:rsidRPr="00E977F1">
        <w:rPr>
          <w:rFonts w:asciiTheme="minorHAnsi" w:hAnsiTheme="minorHAnsi" w:cs="Calibri"/>
          <w:sz w:val="23"/>
          <w:szCs w:val="23"/>
        </w:rPr>
        <w:t xml:space="preserve"> </w:t>
      </w:r>
      <w:r w:rsidR="00C26D80" w:rsidRPr="00E977F1">
        <w:rPr>
          <w:rFonts w:asciiTheme="minorHAnsi" w:hAnsiTheme="minorHAnsi" w:cs="Calibri"/>
          <w:sz w:val="23"/>
          <w:szCs w:val="23"/>
        </w:rPr>
        <w:t xml:space="preserve"> </w:t>
      </w:r>
      <w:r w:rsidR="00BC44BE" w:rsidRPr="00E977F1">
        <w:rPr>
          <w:rFonts w:asciiTheme="minorHAnsi" w:hAnsiTheme="minorHAnsi" w:cs="Calibri"/>
          <w:b/>
          <w:bCs/>
          <w:sz w:val="23"/>
          <w:szCs w:val="23"/>
          <w:u w:val="single"/>
        </w:rPr>
        <w:t>ORDINANCES</w:t>
      </w:r>
      <w:r w:rsidR="002E237D" w:rsidRPr="00E977F1">
        <w:rPr>
          <w:rFonts w:asciiTheme="minorHAnsi" w:hAnsiTheme="minorHAnsi" w:cs="Calibri"/>
          <w:b/>
          <w:bCs/>
          <w:sz w:val="23"/>
          <w:szCs w:val="23"/>
        </w:rPr>
        <w:t>:</w:t>
      </w:r>
    </w:p>
    <w:p w14:paraId="55CD3023" w14:textId="1DA105EC" w:rsidR="000B2C38" w:rsidRPr="00E977F1" w:rsidRDefault="00664744" w:rsidP="0037416D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 xml:space="preserve">     (A)</w:t>
      </w:r>
      <w:r w:rsidR="00A045C5" w:rsidRPr="00E977F1">
        <w:rPr>
          <w:rFonts w:asciiTheme="minorHAnsi" w:hAnsiTheme="minorHAnsi" w:cs="Calibri"/>
          <w:sz w:val="23"/>
          <w:szCs w:val="23"/>
        </w:rPr>
        <w:t xml:space="preserve">  </w:t>
      </w:r>
      <w:r w:rsidR="00B44776" w:rsidRPr="00E977F1">
        <w:rPr>
          <w:rFonts w:asciiTheme="minorHAnsi" w:hAnsiTheme="minorHAnsi" w:cs="Calibri"/>
          <w:sz w:val="23"/>
          <w:szCs w:val="23"/>
        </w:rPr>
        <w:t>Final reading</w:t>
      </w:r>
      <w:r w:rsidR="00041DAC" w:rsidRPr="00E977F1">
        <w:rPr>
          <w:rFonts w:asciiTheme="minorHAnsi" w:hAnsiTheme="minorHAnsi" w:cs="Calibri"/>
          <w:sz w:val="23"/>
          <w:szCs w:val="23"/>
        </w:rPr>
        <w:t xml:space="preserve"> of Ordinance No. 15-2024 entitled “AN </w:t>
      </w:r>
      <w:r w:rsidR="000911DA" w:rsidRPr="00E977F1">
        <w:rPr>
          <w:rFonts w:asciiTheme="minorHAnsi" w:hAnsiTheme="minorHAnsi" w:cs="Calibri"/>
          <w:sz w:val="23"/>
          <w:szCs w:val="23"/>
        </w:rPr>
        <w:t xml:space="preserve">ORDINANCE FOR ADDITIONAL </w:t>
      </w:r>
    </w:p>
    <w:p w14:paraId="4CDE186F" w14:textId="60BBEF2A" w:rsidR="000911DA" w:rsidRPr="00E977F1" w:rsidRDefault="000B2C38" w:rsidP="0037416D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 xml:space="preserve">            APPROPRIATION</w:t>
      </w:r>
      <w:r w:rsidR="000911DA" w:rsidRPr="00E977F1">
        <w:rPr>
          <w:rFonts w:asciiTheme="minorHAnsi" w:hAnsiTheme="minorHAnsi" w:cs="Calibri"/>
          <w:sz w:val="23"/>
          <w:szCs w:val="23"/>
        </w:rPr>
        <w:t xml:space="preserve"> OF THE CITY OF WASHINGTON, INDIANA”.</w:t>
      </w:r>
    </w:p>
    <w:p w14:paraId="28B73B4F" w14:textId="77777777" w:rsidR="00185468" w:rsidRPr="00BE707A" w:rsidRDefault="00185468" w:rsidP="0037416D">
      <w:pPr>
        <w:ind w:right="-4"/>
        <w:jc w:val="left"/>
        <w:rPr>
          <w:rFonts w:asciiTheme="minorHAnsi" w:hAnsiTheme="minorHAnsi" w:cs="Calibri"/>
          <w:sz w:val="16"/>
          <w:szCs w:val="16"/>
        </w:rPr>
      </w:pPr>
    </w:p>
    <w:p w14:paraId="5C6FD34D" w14:textId="5AAC7CE8" w:rsidR="00185468" w:rsidRPr="00E977F1" w:rsidRDefault="00185468" w:rsidP="0037416D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 xml:space="preserve">     (</w:t>
      </w:r>
      <w:r w:rsidR="00B44776" w:rsidRPr="00E977F1">
        <w:rPr>
          <w:rFonts w:asciiTheme="minorHAnsi" w:hAnsiTheme="minorHAnsi" w:cs="Calibri"/>
          <w:sz w:val="23"/>
          <w:szCs w:val="23"/>
        </w:rPr>
        <w:t>B</w:t>
      </w:r>
      <w:r w:rsidRPr="00E977F1">
        <w:rPr>
          <w:rFonts w:asciiTheme="minorHAnsi" w:hAnsiTheme="minorHAnsi" w:cs="Calibri"/>
          <w:sz w:val="23"/>
          <w:szCs w:val="23"/>
        </w:rPr>
        <w:t xml:space="preserve">)  </w:t>
      </w:r>
      <w:r w:rsidR="00B44776" w:rsidRPr="00E977F1">
        <w:rPr>
          <w:rFonts w:asciiTheme="minorHAnsi" w:hAnsiTheme="minorHAnsi" w:cs="Calibri"/>
          <w:sz w:val="23"/>
          <w:szCs w:val="23"/>
        </w:rPr>
        <w:t>Final reading</w:t>
      </w:r>
      <w:r w:rsidRPr="00E977F1">
        <w:rPr>
          <w:rFonts w:asciiTheme="minorHAnsi" w:hAnsiTheme="minorHAnsi" w:cs="Calibri"/>
          <w:sz w:val="23"/>
          <w:szCs w:val="23"/>
        </w:rPr>
        <w:t xml:space="preserve"> of Ordinance No. 16-2024 entitled “AN ORDINANCE</w:t>
      </w:r>
      <w:r w:rsidR="00CB7B70" w:rsidRPr="00E977F1">
        <w:rPr>
          <w:rFonts w:asciiTheme="minorHAnsi" w:hAnsiTheme="minorHAnsi" w:cs="Calibri"/>
          <w:sz w:val="23"/>
          <w:szCs w:val="23"/>
        </w:rPr>
        <w:t xml:space="preserve"> APPROPRIATING REMAINING</w:t>
      </w:r>
    </w:p>
    <w:p w14:paraId="6BB62218" w14:textId="2C0D89DF" w:rsidR="00CB7B70" w:rsidRPr="00E977F1" w:rsidRDefault="00CB7B70" w:rsidP="0037416D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 xml:space="preserve">            ARP FUNDS”.</w:t>
      </w:r>
    </w:p>
    <w:p w14:paraId="79F9F8DB" w14:textId="77777777" w:rsidR="002D03C0" w:rsidRPr="00BE707A" w:rsidRDefault="002D03C0" w:rsidP="0037416D">
      <w:pPr>
        <w:ind w:right="-4"/>
        <w:jc w:val="left"/>
        <w:rPr>
          <w:rFonts w:asciiTheme="minorHAnsi" w:hAnsiTheme="minorHAnsi" w:cs="Calibri"/>
          <w:sz w:val="16"/>
          <w:szCs w:val="16"/>
        </w:rPr>
      </w:pPr>
    </w:p>
    <w:p w14:paraId="21926B31" w14:textId="4264F449" w:rsidR="002D03C0" w:rsidRPr="00E977F1" w:rsidRDefault="002D03C0" w:rsidP="0037416D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 xml:space="preserve">    </w:t>
      </w:r>
      <w:r w:rsidR="00B053BD" w:rsidRPr="00E977F1">
        <w:rPr>
          <w:rFonts w:asciiTheme="minorHAnsi" w:hAnsiTheme="minorHAnsi" w:cs="Calibri"/>
          <w:sz w:val="23"/>
          <w:szCs w:val="23"/>
        </w:rPr>
        <w:t xml:space="preserve"> </w:t>
      </w:r>
      <w:r w:rsidRPr="00E977F1">
        <w:rPr>
          <w:rFonts w:asciiTheme="minorHAnsi" w:hAnsiTheme="minorHAnsi" w:cs="Calibri"/>
          <w:sz w:val="23"/>
          <w:szCs w:val="23"/>
        </w:rPr>
        <w:t>(C)  Introduction of Ordinance No. 17-2024 entit</w:t>
      </w:r>
      <w:r w:rsidR="00DA5A86" w:rsidRPr="00E977F1">
        <w:rPr>
          <w:rFonts w:asciiTheme="minorHAnsi" w:hAnsiTheme="minorHAnsi" w:cs="Calibri"/>
          <w:sz w:val="23"/>
          <w:szCs w:val="23"/>
        </w:rPr>
        <w:t>led “AN ORDINANCE FIXING THE COMPENSATION</w:t>
      </w:r>
    </w:p>
    <w:p w14:paraId="3A49218B" w14:textId="5B2E0923" w:rsidR="00F562F2" w:rsidRPr="00E977F1" w:rsidRDefault="00DA5A86" w:rsidP="0037416D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 xml:space="preserve">           </w:t>
      </w:r>
      <w:r w:rsidR="001E5240" w:rsidRPr="00E977F1">
        <w:rPr>
          <w:rFonts w:asciiTheme="minorHAnsi" w:hAnsiTheme="minorHAnsi" w:cs="Calibri"/>
          <w:sz w:val="23"/>
          <w:szCs w:val="23"/>
        </w:rPr>
        <w:t xml:space="preserve"> </w:t>
      </w:r>
      <w:r w:rsidRPr="00E977F1">
        <w:rPr>
          <w:rFonts w:asciiTheme="minorHAnsi" w:hAnsiTheme="minorHAnsi" w:cs="Calibri"/>
          <w:sz w:val="23"/>
          <w:szCs w:val="23"/>
        </w:rPr>
        <w:t>OF</w:t>
      </w:r>
      <w:r w:rsidR="00F562F2" w:rsidRPr="00E977F1">
        <w:rPr>
          <w:rFonts w:asciiTheme="minorHAnsi" w:hAnsiTheme="minorHAnsi" w:cs="Calibri"/>
          <w:sz w:val="23"/>
          <w:szCs w:val="23"/>
        </w:rPr>
        <w:t xml:space="preserve"> OFFICERS, EMPLOYEES AND CERTAIN APPPOINTED POSITIONS OF THE CITY OF</w:t>
      </w:r>
      <w:r w:rsidR="008A1CD7" w:rsidRPr="00E977F1">
        <w:rPr>
          <w:rFonts w:asciiTheme="minorHAnsi" w:hAnsiTheme="minorHAnsi" w:cs="Calibri"/>
          <w:sz w:val="23"/>
          <w:szCs w:val="23"/>
        </w:rPr>
        <w:t xml:space="preserve"> WASHINGTON</w:t>
      </w:r>
      <w:r w:rsidR="00F562F2" w:rsidRPr="00E977F1">
        <w:rPr>
          <w:rFonts w:asciiTheme="minorHAnsi" w:hAnsiTheme="minorHAnsi" w:cs="Calibri"/>
          <w:sz w:val="23"/>
          <w:szCs w:val="23"/>
        </w:rPr>
        <w:t xml:space="preserve"> </w:t>
      </w:r>
      <w:r w:rsidR="008A1CD7" w:rsidRPr="00E977F1">
        <w:rPr>
          <w:rFonts w:asciiTheme="minorHAnsi" w:hAnsiTheme="minorHAnsi" w:cs="Calibri"/>
          <w:sz w:val="23"/>
          <w:szCs w:val="23"/>
        </w:rPr>
        <w:t xml:space="preserve"> </w:t>
      </w:r>
      <w:r w:rsidR="00F562F2" w:rsidRPr="00E977F1">
        <w:rPr>
          <w:rFonts w:asciiTheme="minorHAnsi" w:hAnsiTheme="minorHAnsi" w:cs="Calibri"/>
          <w:sz w:val="23"/>
          <w:szCs w:val="23"/>
        </w:rPr>
        <w:t xml:space="preserve">           </w:t>
      </w:r>
      <w:r w:rsidR="001E5240" w:rsidRPr="00E977F1">
        <w:rPr>
          <w:rFonts w:asciiTheme="minorHAnsi" w:hAnsiTheme="minorHAnsi" w:cs="Calibri"/>
          <w:sz w:val="23"/>
          <w:szCs w:val="23"/>
        </w:rPr>
        <w:t xml:space="preserve"> </w:t>
      </w:r>
      <w:r w:rsidR="008A1CD7" w:rsidRPr="00E977F1">
        <w:rPr>
          <w:rFonts w:asciiTheme="minorHAnsi" w:hAnsiTheme="minorHAnsi" w:cs="Calibri"/>
          <w:sz w:val="23"/>
          <w:szCs w:val="23"/>
        </w:rPr>
        <w:t xml:space="preserve">   </w:t>
      </w:r>
    </w:p>
    <w:p w14:paraId="6ACFA51A" w14:textId="331D46CC" w:rsidR="008A1CD7" w:rsidRPr="00E977F1" w:rsidRDefault="008A1CD7" w:rsidP="0037416D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 xml:space="preserve">            INDIANA FOR THE YEAR 2025</w:t>
      </w:r>
      <w:r w:rsidR="00CD6B75" w:rsidRPr="00E977F1">
        <w:rPr>
          <w:rFonts w:asciiTheme="minorHAnsi" w:hAnsiTheme="minorHAnsi" w:cs="Calibri"/>
          <w:sz w:val="23"/>
          <w:szCs w:val="23"/>
        </w:rPr>
        <w:t>”.</w:t>
      </w:r>
    </w:p>
    <w:p w14:paraId="55FB7A46" w14:textId="77777777" w:rsidR="00694184" w:rsidRPr="00BE707A" w:rsidRDefault="00694184" w:rsidP="0037416D">
      <w:pPr>
        <w:ind w:right="-4"/>
        <w:jc w:val="left"/>
        <w:rPr>
          <w:rFonts w:asciiTheme="minorHAnsi" w:hAnsiTheme="minorHAnsi" w:cs="Calibri"/>
          <w:sz w:val="16"/>
          <w:szCs w:val="16"/>
        </w:rPr>
      </w:pPr>
    </w:p>
    <w:p w14:paraId="1C53BE7B" w14:textId="31904D1A" w:rsidR="00694184" w:rsidRPr="00E977F1" w:rsidRDefault="00694184" w:rsidP="0037416D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 xml:space="preserve">  </w:t>
      </w:r>
      <w:r w:rsidR="00B053BD" w:rsidRPr="00E977F1">
        <w:rPr>
          <w:rFonts w:asciiTheme="minorHAnsi" w:hAnsiTheme="minorHAnsi" w:cs="Calibri"/>
          <w:sz w:val="23"/>
          <w:szCs w:val="23"/>
        </w:rPr>
        <w:t xml:space="preserve">  </w:t>
      </w:r>
      <w:r w:rsidR="001E5240" w:rsidRPr="00E977F1">
        <w:rPr>
          <w:rFonts w:asciiTheme="minorHAnsi" w:hAnsiTheme="minorHAnsi" w:cs="Calibri"/>
          <w:sz w:val="23"/>
          <w:szCs w:val="23"/>
        </w:rPr>
        <w:t xml:space="preserve"> </w:t>
      </w:r>
      <w:r w:rsidR="00B053BD" w:rsidRPr="00E977F1">
        <w:rPr>
          <w:rFonts w:asciiTheme="minorHAnsi" w:hAnsiTheme="minorHAnsi" w:cs="Calibri"/>
          <w:sz w:val="23"/>
          <w:szCs w:val="23"/>
        </w:rPr>
        <w:t>(D)  Introduction of Ordinance No. 18-2024 entitled “AN ORDINANCE FIXING THE COMPENSATION</w:t>
      </w:r>
    </w:p>
    <w:p w14:paraId="243A1D8D" w14:textId="4FE0DA65" w:rsidR="00B053BD" w:rsidRPr="00E977F1" w:rsidRDefault="00B053BD" w:rsidP="0037416D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 xml:space="preserve">           </w:t>
      </w:r>
      <w:r w:rsidR="001E5240" w:rsidRPr="00E977F1">
        <w:rPr>
          <w:rFonts w:asciiTheme="minorHAnsi" w:hAnsiTheme="minorHAnsi" w:cs="Calibri"/>
          <w:sz w:val="23"/>
          <w:szCs w:val="23"/>
        </w:rPr>
        <w:t xml:space="preserve"> </w:t>
      </w:r>
      <w:r w:rsidR="00A1300C" w:rsidRPr="00E977F1">
        <w:rPr>
          <w:rFonts w:asciiTheme="minorHAnsi" w:hAnsiTheme="minorHAnsi" w:cs="Calibri"/>
          <w:sz w:val="23"/>
          <w:szCs w:val="23"/>
        </w:rPr>
        <w:t xml:space="preserve">OF FIREFIGHTERS AND POLICE OFFICERS OF THE CITY OF WASHINGTON, INDIANA, FOR THE </w:t>
      </w:r>
    </w:p>
    <w:p w14:paraId="1E71BCA1" w14:textId="0027246B" w:rsidR="00A1300C" w:rsidRPr="00E977F1" w:rsidRDefault="00A1300C" w:rsidP="0037416D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 xml:space="preserve">           </w:t>
      </w:r>
      <w:r w:rsidR="001E5240" w:rsidRPr="00E977F1">
        <w:rPr>
          <w:rFonts w:asciiTheme="minorHAnsi" w:hAnsiTheme="minorHAnsi" w:cs="Calibri"/>
          <w:sz w:val="23"/>
          <w:szCs w:val="23"/>
        </w:rPr>
        <w:t xml:space="preserve"> </w:t>
      </w:r>
      <w:r w:rsidRPr="00E977F1">
        <w:rPr>
          <w:rFonts w:asciiTheme="minorHAnsi" w:hAnsiTheme="minorHAnsi" w:cs="Calibri"/>
          <w:sz w:val="23"/>
          <w:szCs w:val="23"/>
        </w:rPr>
        <w:t>YEAR 2025</w:t>
      </w:r>
      <w:r w:rsidR="00622B71" w:rsidRPr="00E977F1">
        <w:rPr>
          <w:rFonts w:asciiTheme="minorHAnsi" w:hAnsiTheme="minorHAnsi" w:cs="Calibri"/>
          <w:sz w:val="23"/>
          <w:szCs w:val="23"/>
        </w:rPr>
        <w:t>”.</w:t>
      </w:r>
    </w:p>
    <w:p w14:paraId="66C5F3BE" w14:textId="77777777" w:rsidR="00622B71" w:rsidRPr="00BE707A" w:rsidRDefault="00622B71" w:rsidP="0037416D">
      <w:pPr>
        <w:ind w:right="-4"/>
        <w:jc w:val="left"/>
        <w:rPr>
          <w:rFonts w:asciiTheme="minorHAnsi" w:hAnsiTheme="minorHAnsi" w:cs="Calibri"/>
          <w:sz w:val="16"/>
          <w:szCs w:val="16"/>
        </w:rPr>
      </w:pPr>
    </w:p>
    <w:p w14:paraId="4173FF53" w14:textId="07EAA5A2" w:rsidR="00622B71" w:rsidRPr="00E977F1" w:rsidRDefault="00622B71" w:rsidP="0037416D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 xml:space="preserve">    </w:t>
      </w:r>
      <w:r w:rsidR="001E5240" w:rsidRPr="00E977F1">
        <w:rPr>
          <w:rFonts w:asciiTheme="minorHAnsi" w:hAnsiTheme="minorHAnsi" w:cs="Calibri"/>
          <w:sz w:val="23"/>
          <w:szCs w:val="23"/>
        </w:rPr>
        <w:t xml:space="preserve"> </w:t>
      </w:r>
      <w:r w:rsidRPr="00E977F1">
        <w:rPr>
          <w:rFonts w:asciiTheme="minorHAnsi" w:hAnsiTheme="minorHAnsi" w:cs="Calibri"/>
          <w:sz w:val="23"/>
          <w:szCs w:val="23"/>
        </w:rPr>
        <w:t xml:space="preserve">(E)  Introduction of Ordinance No. 19-2024 entitled “AN ORDINANCE FIXING THE </w:t>
      </w:r>
      <w:r w:rsidR="00093AE0" w:rsidRPr="00E977F1">
        <w:rPr>
          <w:rFonts w:asciiTheme="minorHAnsi" w:hAnsiTheme="minorHAnsi" w:cs="Calibri"/>
          <w:sz w:val="23"/>
          <w:szCs w:val="23"/>
        </w:rPr>
        <w:t>SALARIES OF</w:t>
      </w:r>
    </w:p>
    <w:p w14:paraId="1378EF17" w14:textId="5E3DB9F9" w:rsidR="00093AE0" w:rsidRDefault="00093AE0" w:rsidP="0037416D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 w:rsidRPr="00E977F1">
        <w:rPr>
          <w:rFonts w:asciiTheme="minorHAnsi" w:hAnsiTheme="minorHAnsi" w:cs="Calibri"/>
          <w:sz w:val="23"/>
          <w:szCs w:val="23"/>
        </w:rPr>
        <w:t xml:space="preserve">          </w:t>
      </w:r>
      <w:r w:rsidR="00EE4A5F">
        <w:rPr>
          <w:rFonts w:asciiTheme="minorHAnsi" w:hAnsiTheme="minorHAnsi" w:cs="Calibri"/>
          <w:sz w:val="23"/>
          <w:szCs w:val="23"/>
        </w:rPr>
        <w:t xml:space="preserve"> </w:t>
      </w:r>
      <w:r w:rsidRPr="00E977F1">
        <w:rPr>
          <w:rFonts w:asciiTheme="minorHAnsi" w:hAnsiTheme="minorHAnsi" w:cs="Calibri"/>
          <w:sz w:val="23"/>
          <w:szCs w:val="23"/>
        </w:rPr>
        <w:t xml:space="preserve"> ELECTED OFFICIALS OF THE CITY OF WASHINGTON, INDIANA FOR THE YEAR 2025”.</w:t>
      </w:r>
    </w:p>
    <w:p w14:paraId="6B85040F" w14:textId="77777777" w:rsidR="00F05CAC" w:rsidRPr="00BE707A" w:rsidRDefault="00F05CAC" w:rsidP="0037416D">
      <w:pPr>
        <w:ind w:right="-4"/>
        <w:jc w:val="left"/>
        <w:rPr>
          <w:rFonts w:asciiTheme="minorHAnsi" w:hAnsiTheme="minorHAnsi" w:cs="Calibri"/>
          <w:sz w:val="16"/>
          <w:szCs w:val="16"/>
        </w:rPr>
      </w:pPr>
    </w:p>
    <w:p w14:paraId="4A7FCCAE" w14:textId="6E025BFD" w:rsidR="00F05CAC" w:rsidRDefault="00F05CAC" w:rsidP="0037416D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 xml:space="preserve">     (F)  Introduction of Ordinance No. 20-2024 entitled “AN ORDINANCE </w:t>
      </w:r>
      <w:r w:rsidR="008B2DB5">
        <w:rPr>
          <w:rFonts w:asciiTheme="minorHAnsi" w:hAnsiTheme="minorHAnsi" w:cs="Calibri"/>
          <w:sz w:val="23"/>
          <w:szCs w:val="23"/>
        </w:rPr>
        <w:t xml:space="preserve">REZONING PROPERTY ON </w:t>
      </w:r>
    </w:p>
    <w:p w14:paraId="0CA8270C" w14:textId="01147D32" w:rsidR="008B2DB5" w:rsidRPr="00E977F1" w:rsidRDefault="008B2DB5" w:rsidP="0037416D">
      <w:pPr>
        <w:ind w:right="-4"/>
        <w:jc w:val="left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 xml:space="preserve">          </w:t>
      </w:r>
      <w:r w:rsidR="00EE4A5F">
        <w:rPr>
          <w:rFonts w:asciiTheme="minorHAnsi" w:hAnsiTheme="minorHAnsi" w:cs="Calibri"/>
          <w:sz w:val="23"/>
          <w:szCs w:val="23"/>
        </w:rPr>
        <w:t xml:space="preserve"> </w:t>
      </w:r>
      <w:r>
        <w:rPr>
          <w:rFonts w:asciiTheme="minorHAnsi" w:hAnsiTheme="minorHAnsi" w:cs="Calibri"/>
          <w:sz w:val="23"/>
          <w:szCs w:val="23"/>
        </w:rPr>
        <w:t xml:space="preserve"> FRONT STREET</w:t>
      </w:r>
      <w:r w:rsidR="00F004B4">
        <w:rPr>
          <w:rFonts w:asciiTheme="minorHAnsi" w:hAnsiTheme="minorHAnsi" w:cs="Calibri"/>
          <w:sz w:val="23"/>
          <w:szCs w:val="23"/>
        </w:rPr>
        <w:t xml:space="preserve"> IN THE CITY OF WASHINGTON, INDIANA”.</w:t>
      </w:r>
    </w:p>
    <w:p w14:paraId="2527DE28" w14:textId="77777777" w:rsidR="00D64786" w:rsidRPr="00BE707A" w:rsidRDefault="00D64786" w:rsidP="002D06DC">
      <w:pPr>
        <w:ind w:right="-4"/>
        <w:jc w:val="left"/>
        <w:rPr>
          <w:rFonts w:asciiTheme="minorHAnsi" w:hAnsiTheme="minorHAnsi" w:cs="Calibri"/>
          <w:bCs/>
          <w:sz w:val="16"/>
          <w:szCs w:val="16"/>
        </w:rPr>
      </w:pPr>
    </w:p>
    <w:p w14:paraId="5543CC18" w14:textId="77777777" w:rsidR="009B6FBF" w:rsidRDefault="007E3F7C" w:rsidP="003D03FC">
      <w:pPr>
        <w:ind w:right="-4"/>
        <w:jc w:val="left"/>
        <w:rPr>
          <w:rFonts w:asciiTheme="minorHAnsi" w:hAnsiTheme="minorHAnsi" w:cs="Calibri"/>
          <w:bCs/>
          <w:sz w:val="23"/>
          <w:szCs w:val="23"/>
        </w:rPr>
      </w:pPr>
      <w:r w:rsidRPr="00E977F1">
        <w:rPr>
          <w:rFonts w:asciiTheme="minorHAnsi" w:hAnsiTheme="minorHAnsi" w:cs="Calibri"/>
          <w:bCs/>
          <w:sz w:val="23"/>
          <w:szCs w:val="23"/>
        </w:rPr>
        <w:t>9</w:t>
      </w:r>
      <w:r w:rsidR="007F16D4" w:rsidRPr="00E977F1">
        <w:rPr>
          <w:rFonts w:asciiTheme="minorHAnsi" w:hAnsiTheme="minorHAnsi" w:cs="Calibri"/>
          <w:bCs/>
          <w:sz w:val="23"/>
          <w:szCs w:val="23"/>
        </w:rPr>
        <w:t>.</w:t>
      </w:r>
      <w:r w:rsidRPr="00E977F1">
        <w:rPr>
          <w:rFonts w:asciiTheme="minorHAnsi" w:hAnsiTheme="minorHAnsi" w:cs="Calibri"/>
          <w:bCs/>
          <w:sz w:val="23"/>
          <w:szCs w:val="23"/>
        </w:rPr>
        <w:t xml:space="preserve"> </w:t>
      </w:r>
      <w:r w:rsidR="00376122" w:rsidRPr="00E977F1">
        <w:rPr>
          <w:rFonts w:asciiTheme="minorHAnsi" w:hAnsiTheme="minorHAnsi" w:cs="Calibri"/>
          <w:bCs/>
          <w:sz w:val="23"/>
          <w:szCs w:val="23"/>
        </w:rPr>
        <w:t xml:space="preserve"> </w:t>
      </w:r>
      <w:r w:rsidR="007F16D4" w:rsidRPr="00E977F1">
        <w:rPr>
          <w:rFonts w:asciiTheme="minorHAnsi" w:hAnsiTheme="minorHAnsi" w:cs="Calibri"/>
          <w:b/>
          <w:bCs/>
          <w:sz w:val="23"/>
          <w:szCs w:val="23"/>
          <w:u w:val="single"/>
        </w:rPr>
        <w:t>OTHER BUSINESS</w:t>
      </w:r>
      <w:r w:rsidR="007F16D4" w:rsidRPr="00E977F1">
        <w:rPr>
          <w:rFonts w:asciiTheme="minorHAnsi" w:hAnsiTheme="minorHAnsi" w:cs="Calibri"/>
          <w:b/>
          <w:bCs/>
          <w:sz w:val="23"/>
          <w:szCs w:val="23"/>
        </w:rPr>
        <w:t>:</w:t>
      </w:r>
      <w:r w:rsidR="0029240C" w:rsidRPr="00E977F1">
        <w:rPr>
          <w:rFonts w:asciiTheme="minorHAnsi" w:hAnsiTheme="minorHAnsi" w:cs="Calibri"/>
          <w:bCs/>
          <w:sz w:val="23"/>
          <w:szCs w:val="23"/>
        </w:rPr>
        <w:t xml:space="preserve">     </w:t>
      </w:r>
    </w:p>
    <w:p w14:paraId="55ACB56B" w14:textId="62F111C6" w:rsidR="00CA654E" w:rsidRPr="00FD29BB" w:rsidRDefault="00FF6BF7" w:rsidP="003D03FC">
      <w:pPr>
        <w:ind w:right="-4"/>
        <w:jc w:val="left"/>
        <w:rPr>
          <w:rFonts w:asciiTheme="minorHAnsi" w:hAnsiTheme="minorHAnsi" w:cs="Calibri"/>
          <w:bCs/>
          <w:sz w:val="18"/>
          <w:szCs w:val="18"/>
        </w:rPr>
      </w:pPr>
      <w:r w:rsidRPr="003908E7">
        <w:rPr>
          <w:rFonts w:asciiTheme="minorHAnsi" w:hAnsiTheme="minorHAnsi" w:cs="Calibri"/>
          <w:bCs/>
          <w:sz w:val="24"/>
          <w:szCs w:val="24"/>
        </w:rPr>
        <w:tab/>
      </w:r>
      <w:r w:rsidR="008259A5" w:rsidRPr="003908E7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54669171" w14:textId="77777777" w:rsidR="00597463" w:rsidRPr="00BC68FB" w:rsidRDefault="00597463" w:rsidP="003D03FC">
      <w:pPr>
        <w:ind w:right="-4"/>
        <w:jc w:val="left"/>
        <w:rPr>
          <w:rFonts w:asciiTheme="minorHAnsi" w:hAnsiTheme="minorHAnsi" w:cs="Calibri"/>
          <w:bCs/>
          <w:sz w:val="16"/>
          <w:szCs w:val="16"/>
        </w:rPr>
      </w:pPr>
    </w:p>
    <w:p w14:paraId="7CEA1E71" w14:textId="77777777" w:rsidR="00F77186" w:rsidRDefault="006F04F6" w:rsidP="001F4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3908E7">
        <w:rPr>
          <w:rFonts w:asciiTheme="minorHAnsi" w:hAnsiTheme="minorHAnsi" w:cs="Calibri"/>
          <w:b/>
          <w:sz w:val="24"/>
          <w:szCs w:val="24"/>
        </w:rPr>
        <w:t>M</w:t>
      </w:r>
      <w:r w:rsidR="00F73CA9" w:rsidRPr="003908E7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3908E7">
        <w:rPr>
          <w:rFonts w:asciiTheme="minorHAnsi" w:hAnsiTheme="minorHAnsi" w:cs="Calibri"/>
          <w:b/>
          <w:bCs/>
          <w:sz w:val="24"/>
          <w:szCs w:val="24"/>
        </w:rPr>
        <w:t>:</w:t>
      </w:r>
      <w:r w:rsidR="008755ED" w:rsidRPr="003908E7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3D6370">
        <w:rPr>
          <w:rFonts w:asciiTheme="minorHAnsi" w:hAnsiTheme="minorHAnsi" w:cs="Calibri"/>
          <w:b/>
          <w:bCs/>
          <w:sz w:val="24"/>
          <w:szCs w:val="24"/>
        </w:rPr>
        <w:t>“</w:t>
      </w:r>
      <w:r w:rsidR="00124C43">
        <w:rPr>
          <w:rFonts w:asciiTheme="minorHAnsi" w:hAnsiTheme="minorHAnsi" w:cs="Calibri"/>
          <w:b/>
          <w:bCs/>
          <w:sz w:val="24"/>
          <w:szCs w:val="24"/>
        </w:rPr>
        <w:t xml:space="preserve">All our dreams can come true, if you have the courage to pursue </w:t>
      </w:r>
    </w:p>
    <w:p w14:paraId="4EA71EA0" w14:textId="64821F3A" w:rsidR="009A4CDF" w:rsidRPr="003908E7" w:rsidRDefault="001F4E79" w:rsidP="001F4E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them.” ~ Walt Disney</w:t>
      </w:r>
      <w:r w:rsidR="00124C43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sectPr w:rsidR="009A4CDF" w:rsidRPr="003908E7" w:rsidSect="00AD6BE5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5ADF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2C24"/>
    <w:rsid w:val="00033430"/>
    <w:rsid w:val="00033CB4"/>
    <w:rsid w:val="00034066"/>
    <w:rsid w:val="00035AE7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6B"/>
    <w:rsid w:val="000560B0"/>
    <w:rsid w:val="00057803"/>
    <w:rsid w:val="00057965"/>
    <w:rsid w:val="00057C73"/>
    <w:rsid w:val="00060191"/>
    <w:rsid w:val="00060F7C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67BD8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6954"/>
    <w:rsid w:val="00087A0B"/>
    <w:rsid w:val="000910F3"/>
    <w:rsid w:val="0009110F"/>
    <w:rsid w:val="000911DA"/>
    <w:rsid w:val="00091802"/>
    <w:rsid w:val="00092274"/>
    <w:rsid w:val="000928C2"/>
    <w:rsid w:val="00093AE0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08CE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D0020"/>
    <w:rsid w:val="000D0722"/>
    <w:rsid w:val="000D25F3"/>
    <w:rsid w:val="000D2CAB"/>
    <w:rsid w:val="000D55FF"/>
    <w:rsid w:val="000D7582"/>
    <w:rsid w:val="000E0569"/>
    <w:rsid w:val="000E0A08"/>
    <w:rsid w:val="000E16F3"/>
    <w:rsid w:val="000E2A6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4C43"/>
    <w:rsid w:val="00125659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4014"/>
    <w:rsid w:val="00145C10"/>
    <w:rsid w:val="001470EB"/>
    <w:rsid w:val="00152239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6B3A"/>
    <w:rsid w:val="00167BC5"/>
    <w:rsid w:val="00170B2C"/>
    <w:rsid w:val="00171041"/>
    <w:rsid w:val="001712ED"/>
    <w:rsid w:val="00171AA9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DA9"/>
    <w:rsid w:val="00183EB4"/>
    <w:rsid w:val="00183F0B"/>
    <w:rsid w:val="00184B36"/>
    <w:rsid w:val="00185468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A7A"/>
    <w:rsid w:val="001A0E81"/>
    <w:rsid w:val="001A11E1"/>
    <w:rsid w:val="001A66ED"/>
    <w:rsid w:val="001A718A"/>
    <w:rsid w:val="001A7AC4"/>
    <w:rsid w:val="001A7B85"/>
    <w:rsid w:val="001B09B4"/>
    <w:rsid w:val="001B1DA1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5B7"/>
    <w:rsid w:val="001C76FB"/>
    <w:rsid w:val="001C7D31"/>
    <w:rsid w:val="001D0005"/>
    <w:rsid w:val="001D0776"/>
    <w:rsid w:val="001D0CBF"/>
    <w:rsid w:val="001D1962"/>
    <w:rsid w:val="001D3DBA"/>
    <w:rsid w:val="001D4A8A"/>
    <w:rsid w:val="001D4B5C"/>
    <w:rsid w:val="001D52B7"/>
    <w:rsid w:val="001D584D"/>
    <w:rsid w:val="001D6BA3"/>
    <w:rsid w:val="001D6D8E"/>
    <w:rsid w:val="001E0287"/>
    <w:rsid w:val="001E0CEA"/>
    <w:rsid w:val="001E398F"/>
    <w:rsid w:val="001E3B90"/>
    <w:rsid w:val="001E4C48"/>
    <w:rsid w:val="001E524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4E79"/>
    <w:rsid w:val="001F6C46"/>
    <w:rsid w:val="001F7971"/>
    <w:rsid w:val="002009A7"/>
    <w:rsid w:val="00200ED4"/>
    <w:rsid w:val="00203858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343E"/>
    <w:rsid w:val="00214225"/>
    <w:rsid w:val="00214449"/>
    <w:rsid w:val="00215D9C"/>
    <w:rsid w:val="002161C8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6DB3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0B1E"/>
    <w:rsid w:val="002616CD"/>
    <w:rsid w:val="002652BF"/>
    <w:rsid w:val="00265AFB"/>
    <w:rsid w:val="00265C8B"/>
    <w:rsid w:val="00266460"/>
    <w:rsid w:val="0026646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3439"/>
    <w:rsid w:val="00283900"/>
    <w:rsid w:val="0028472F"/>
    <w:rsid w:val="00285ADD"/>
    <w:rsid w:val="00286783"/>
    <w:rsid w:val="00286F2D"/>
    <w:rsid w:val="002918A4"/>
    <w:rsid w:val="0029240C"/>
    <w:rsid w:val="00292648"/>
    <w:rsid w:val="00292EF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C635D"/>
    <w:rsid w:val="002C684E"/>
    <w:rsid w:val="002D03C0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CC3"/>
    <w:rsid w:val="002E1509"/>
    <w:rsid w:val="002E15C2"/>
    <w:rsid w:val="002E1CA6"/>
    <w:rsid w:val="002E237D"/>
    <w:rsid w:val="002E2FC7"/>
    <w:rsid w:val="002E38C5"/>
    <w:rsid w:val="002E4BA7"/>
    <w:rsid w:val="002F3063"/>
    <w:rsid w:val="002F4CEB"/>
    <w:rsid w:val="002F68C0"/>
    <w:rsid w:val="002F6E3F"/>
    <w:rsid w:val="002F7291"/>
    <w:rsid w:val="00300E12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234"/>
    <w:rsid w:val="00321BB1"/>
    <w:rsid w:val="0032225C"/>
    <w:rsid w:val="00322469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E95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0D3"/>
    <w:rsid w:val="00362378"/>
    <w:rsid w:val="00363580"/>
    <w:rsid w:val="00364C19"/>
    <w:rsid w:val="00364CE5"/>
    <w:rsid w:val="00365894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2071"/>
    <w:rsid w:val="0038335F"/>
    <w:rsid w:val="003833A9"/>
    <w:rsid w:val="00384239"/>
    <w:rsid w:val="003848FB"/>
    <w:rsid w:val="003852BE"/>
    <w:rsid w:val="00385528"/>
    <w:rsid w:val="0038592C"/>
    <w:rsid w:val="00387CA4"/>
    <w:rsid w:val="003908E7"/>
    <w:rsid w:val="00390999"/>
    <w:rsid w:val="00390D0E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370"/>
    <w:rsid w:val="003D63B5"/>
    <w:rsid w:val="003D6670"/>
    <w:rsid w:val="003D6A1E"/>
    <w:rsid w:val="003D7A29"/>
    <w:rsid w:val="003D7DF0"/>
    <w:rsid w:val="003E1A5B"/>
    <w:rsid w:val="003E1FF0"/>
    <w:rsid w:val="003E212C"/>
    <w:rsid w:val="003E2D52"/>
    <w:rsid w:val="003E3ECB"/>
    <w:rsid w:val="003E524E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21D9"/>
    <w:rsid w:val="0041225D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595"/>
    <w:rsid w:val="004326B8"/>
    <w:rsid w:val="004328A0"/>
    <w:rsid w:val="0043595A"/>
    <w:rsid w:val="004362F4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A47"/>
    <w:rsid w:val="0046476A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9F2"/>
    <w:rsid w:val="00477C12"/>
    <w:rsid w:val="004803BD"/>
    <w:rsid w:val="00480BC5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5AE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317B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F18"/>
    <w:rsid w:val="004E1755"/>
    <w:rsid w:val="004E1AAC"/>
    <w:rsid w:val="004E1DAF"/>
    <w:rsid w:val="004E25CF"/>
    <w:rsid w:val="004E314D"/>
    <w:rsid w:val="004E3A5C"/>
    <w:rsid w:val="004E4208"/>
    <w:rsid w:val="004E4A8F"/>
    <w:rsid w:val="004E6E4B"/>
    <w:rsid w:val="004E7068"/>
    <w:rsid w:val="004F1631"/>
    <w:rsid w:val="004F2592"/>
    <w:rsid w:val="004F4129"/>
    <w:rsid w:val="004F4A1B"/>
    <w:rsid w:val="004F4DB4"/>
    <w:rsid w:val="004F50EB"/>
    <w:rsid w:val="004F5955"/>
    <w:rsid w:val="004F6BE3"/>
    <w:rsid w:val="004F765B"/>
    <w:rsid w:val="00501422"/>
    <w:rsid w:val="00501B87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0AAE"/>
    <w:rsid w:val="00554989"/>
    <w:rsid w:val="00555936"/>
    <w:rsid w:val="005568D8"/>
    <w:rsid w:val="00560155"/>
    <w:rsid w:val="005602A5"/>
    <w:rsid w:val="00561C1E"/>
    <w:rsid w:val="00562D99"/>
    <w:rsid w:val="0056315E"/>
    <w:rsid w:val="00563377"/>
    <w:rsid w:val="005634C1"/>
    <w:rsid w:val="0056359C"/>
    <w:rsid w:val="00564995"/>
    <w:rsid w:val="00564D5C"/>
    <w:rsid w:val="00564F04"/>
    <w:rsid w:val="00566F0A"/>
    <w:rsid w:val="00567364"/>
    <w:rsid w:val="005673A5"/>
    <w:rsid w:val="005676FB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879C6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0FC"/>
    <w:rsid w:val="005C05B1"/>
    <w:rsid w:val="005C141C"/>
    <w:rsid w:val="005C3B74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198D"/>
    <w:rsid w:val="005F20EE"/>
    <w:rsid w:val="005F388F"/>
    <w:rsid w:val="005F4119"/>
    <w:rsid w:val="005F4235"/>
    <w:rsid w:val="005F699B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518"/>
    <w:rsid w:val="006206B1"/>
    <w:rsid w:val="00620BE3"/>
    <w:rsid w:val="0062297F"/>
    <w:rsid w:val="00622B71"/>
    <w:rsid w:val="00622BEF"/>
    <w:rsid w:val="00622D2C"/>
    <w:rsid w:val="006234FF"/>
    <w:rsid w:val="006249AE"/>
    <w:rsid w:val="006252A3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877B6"/>
    <w:rsid w:val="006902FF"/>
    <w:rsid w:val="006906AB"/>
    <w:rsid w:val="00690708"/>
    <w:rsid w:val="006909A9"/>
    <w:rsid w:val="00691560"/>
    <w:rsid w:val="00691904"/>
    <w:rsid w:val="00691E95"/>
    <w:rsid w:val="00692C16"/>
    <w:rsid w:val="00693240"/>
    <w:rsid w:val="006939DE"/>
    <w:rsid w:val="00694184"/>
    <w:rsid w:val="00694794"/>
    <w:rsid w:val="0069586B"/>
    <w:rsid w:val="006974AC"/>
    <w:rsid w:val="0069756D"/>
    <w:rsid w:val="006977BD"/>
    <w:rsid w:val="00697FC0"/>
    <w:rsid w:val="006A0F28"/>
    <w:rsid w:val="006A1C1F"/>
    <w:rsid w:val="006A2032"/>
    <w:rsid w:val="006A20D5"/>
    <w:rsid w:val="006A2F5E"/>
    <w:rsid w:val="006A42ED"/>
    <w:rsid w:val="006A4A52"/>
    <w:rsid w:val="006A5B61"/>
    <w:rsid w:val="006A6E83"/>
    <w:rsid w:val="006A7C43"/>
    <w:rsid w:val="006B03C5"/>
    <w:rsid w:val="006B0995"/>
    <w:rsid w:val="006B156B"/>
    <w:rsid w:val="006B4B13"/>
    <w:rsid w:val="006B521A"/>
    <w:rsid w:val="006B5BD5"/>
    <w:rsid w:val="006B67FC"/>
    <w:rsid w:val="006B6A15"/>
    <w:rsid w:val="006C021A"/>
    <w:rsid w:val="006C279E"/>
    <w:rsid w:val="006C28E4"/>
    <w:rsid w:val="006C319F"/>
    <w:rsid w:val="006C44E0"/>
    <w:rsid w:val="006C5922"/>
    <w:rsid w:val="006C5D19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3981"/>
    <w:rsid w:val="006D438C"/>
    <w:rsid w:val="006D4532"/>
    <w:rsid w:val="006D535C"/>
    <w:rsid w:val="006D53BA"/>
    <w:rsid w:val="006D5BC8"/>
    <w:rsid w:val="006D7D95"/>
    <w:rsid w:val="006E0B79"/>
    <w:rsid w:val="006E0D76"/>
    <w:rsid w:val="006E2DE1"/>
    <w:rsid w:val="006E2F4A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4581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5F0"/>
    <w:rsid w:val="00717806"/>
    <w:rsid w:val="007178EF"/>
    <w:rsid w:val="00717FC5"/>
    <w:rsid w:val="0072135E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20B2"/>
    <w:rsid w:val="007337C7"/>
    <w:rsid w:val="0073619A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46052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64FD"/>
    <w:rsid w:val="007674CB"/>
    <w:rsid w:val="00770373"/>
    <w:rsid w:val="007711AB"/>
    <w:rsid w:val="0077129E"/>
    <w:rsid w:val="00773AEE"/>
    <w:rsid w:val="00775224"/>
    <w:rsid w:val="00776352"/>
    <w:rsid w:val="0077685C"/>
    <w:rsid w:val="00777785"/>
    <w:rsid w:val="00777EC5"/>
    <w:rsid w:val="00780C51"/>
    <w:rsid w:val="00780EEB"/>
    <w:rsid w:val="00781CD0"/>
    <w:rsid w:val="00781E60"/>
    <w:rsid w:val="00782457"/>
    <w:rsid w:val="00782AAA"/>
    <w:rsid w:val="00782F24"/>
    <w:rsid w:val="0078311C"/>
    <w:rsid w:val="007840E1"/>
    <w:rsid w:val="0078559B"/>
    <w:rsid w:val="007861D2"/>
    <w:rsid w:val="00786847"/>
    <w:rsid w:val="007908E8"/>
    <w:rsid w:val="007914CA"/>
    <w:rsid w:val="0079164F"/>
    <w:rsid w:val="00791885"/>
    <w:rsid w:val="00791BF1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0FC7"/>
    <w:rsid w:val="007B20CD"/>
    <w:rsid w:val="007B324C"/>
    <w:rsid w:val="007B36C0"/>
    <w:rsid w:val="007B53E6"/>
    <w:rsid w:val="007B600F"/>
    <w:rsid w:val="007B71C4"/>
    <w:rsid w:val="007C0E7C"/>
    <w:rsid w:val="007C1202"/>
    <w:rsid w:val="007C200E"/>
    <w:rsid w:val="007C2F97"/>
    <w:rsid w:val="007C3042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58DF"/>
    <w:rsid w:val="007D60E5"/>
    <w:rsid w:val="007D7425"/>
    <w:rsid w:val="007D748D"/>
    <w:rsid w:val="007D7D06"/>
    <w:rsid w:val="007D7EBE"/>
    <w:rsid w:val="007E0864"/>
    <w:rsid w:val="007E0894"/>
    <w:rsid w:val="007E1028"/>
    <w:rsid w:val="007E1214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86B"/>
    <w:rsid w:val="007E60DB"/>
    <w:rsid w:val="007E6628"/>
    <w:rsid w:val="007E682B"/>
    <w:rsid w:val="007E7D8D"/>
    <w:rsid w:val="007F02DE"/>
    <w:rsid w:val="007F0566"/>
    <w:rsid w:val="007F0875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072CE"/>
    <w:rsid w:val="00810819"/>
    <w:rsid w:val="00810A09"/>
    <w:rsid w:val="00810FB9"/>
    <w:rsid w:val="008119FE"/>
    <w:rsid w:val="00811B62"/>
    <w:rsid w:val="00811D58"/>
    <w:rsid w:val="008126FE"/>
    <w:rsid w:val="00812988"/>
    <w:rsid w:val="00813475"/>
    <w:rsid w:val="0081357A"/>
    <w:rsid w:val="00813B39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A29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36E08"/>
    <w:rsid w:val="00837E44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5FD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2B9A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CA1"/>
    <w:rsid w:val="00883D2E"/>
    <w:rsid w:val="00884012"/>
    <w:rsid w:val="008859E9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1CD7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2D52"/>
    <w:rsid w:val="008B2DB5"/>
    <w:rsid w:val="008B324A"/>
    <w:rsid w:val="008B3876"/>
    <w:rsid w:val="008B4A93"/>
    <w:rsid w:val="008B560C"/>
    <w:rsid w:val="008B5AFF"/>
    <w:rsid w:val="008B5BB7"/>
    <w:rsid w:val="008B7139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0B5D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0536C"/>
    <w:rsid w:val="00910A12"/>
    <w:rsid w:val="00910A88"/>
    <w:rsid w:val="009112D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3072"/>
    <w:rsid w:val="009450BC"/>
    <w:rsid w:val="00945B59"/>
    <w:rsid w:val="00946F65"/>
    <w:rsid w:val="009475D5"/>
    <w:rsid w:val="00951399"/>
    <w:rsid w:val="00953A59"/>
    <w:rsid w:val="00954592"/>
    <w:rsid w:val="009556C3"/>
    <w:rsid w:val="0095570E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626"/>
    <w:rsid w:val="00995EBB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744"/>
    <w:rsid w:val="009B04FF"/>
    <w:rsid w:val="009B127E"/>
    <w:rsid w:val="009B1483"/>
    <w:rsid w:val="009B4976"/>
    <w:rsid w:val="009B60FF"/>
    <w:rsid w:val="009B64E8"/>
    <w:rsid w:val="009B65AE"/>
    <w:rsid w:val="009B6FBF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3A71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5C5"/>
    <w:rsid w:val="00A04F7C"/>
    <w:rsid w:val="00A05F57"/>
    <w:rsid w:val="00A06B8E"/>
    <w:rsid w:val="00A06BE7"/>
    <w:rsid w:val="00A06CB3"/>
    <w:rsid w:val="00A0706D"/>
    <w:rsid w:val="00A078AD"/>
    <w:rsid w:val="00A121CF"/>
    <w:rsid w:val="00A123C3"/>
    <w:rsid w:val="00A128E2"/>
    <w:rsid w:val="00A1300C"/>
    <w:rsid w:val="00A137DC"/>
    <w:rsid w:val="00A13C54"/>
    <w:rsid w:val="00A14C6C"/>
    <w:rsid w:val="00A15314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30C61"/>
    <w:rsid w:val="00A3110E"/>
    <w:rsid w:val="00A3129D"/>
    <w:rsid w:val="00A335F6"/>
    <w:rsid w:val="00A34AF2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1FCF"/>
    <w:rsid w:val="00A733A2"/>
    <w:rsid w:val="00A746D1"/>
    <w:rsid w:val="00A753D5"/>
    <w:rsid w:val="00A772C8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1947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B5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4E2F"/>
    <w:rsid w:val="00AD5121"/>
    <w:rsid w:val="00AD5B19"/>
    <w:rsid w:val="00AD6BE5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3BD"/>
    <w:rsid w:val="00B054B4"/>
    <w:rsid w:val="00B05C44"/>
    <w:rsid w:val="00B07818"/>
    <w:rsid w:val="00B07CA7"/>
    <w:rsid w:val="00B10ED5"/>
    <w:rsid w:val="00B11721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3515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776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297B"/>
    <w:rsid w:val="00B53E24"/>
    <w:rsid w:val="00B5498C"/>
    <w:rsid w:val="00B55C37"/>
    <w:rsid w:val="00B5677B"/>
    <w:rsid w:val="00B57013"/>
    <w:rsid w:val="00B573C9"/>
    <w:rsid w:val="00B57BCB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46C2"/>
    <w:rsid w:val="00BC5710"/>
    <w:rsid w:val="00BC5F64"/>
    <w:rsid w:val="00BC609E"/>
    <w:rsid w:val="00BC68FB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11EB"/>
    <w:rsid w:val="00BE1203"/>
    <w:rsid w:val="00BE22F9"/>
    <w:rsid w:val="00BE427C"/>
    <w:rsid w:val="00BE4378"/>
    <w:rsid w:val="00BE4815"/>
    <w:rsid w:val="00BE4D33"/>
    <w:rsid w:val="00BE5480"/>
    <w:rsid w:val="00BE61B9"/>
    <w:rsid w:val="00BE6A2F"/>
    <w:rsid w:val="00BE707A"/>
    <w:rsid w:val="00BE753E"/>
    <w:rsid w:val="00BE7C09"/>
    <w:rsid w:val="00BE7F7A"/>
    <w:rsid w:val="00BF084F"/>
    <w:rsid w:val="00BF0C4F"/>
    <w:rsid w:val="00BF1198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3D4E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1F10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230"/>
    <w:rsid w:val="00C6581D"/>
    <w:rsid w:val="00C65858"/>
    <w:rsid w:val="00C65A88"/>
    <w:rsid w:val="00C65D26"/>
    <w:rsid w:val="00C6681B"/>
    <w:rsid w:val="00C670D4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08"/>
    <w:rsid w:val="00C80D1C"/>
    <w:rsid w:val="00C8212D"/>
    <w:rsid w:val="00C82FA3"/>
    <w:rsid w:val="00C83055"/>
    <w:rsid w:val="00C831B3"/>
    <w:rsid w:val="00C83ED4"/>
    <w:rsid w:val="00C84CFE"/>
    <w:rsid w:val="00C852EB"/>
    <w:rsid w:val="00C86965"/>
    <w:rsid w:val="00C87C72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F72"/>
    <w:rsid w:val="00CA448A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6DFE"/>
    <w:rsid w:val="00CB7B70"/>
    <w:rsid w:val="00CB7C4F"/>
    <w:rsid w:val="00CC0274"/>
    <w:rsid w:val="00CC0FB6"/>
    <w:rsid w:val="00CC1033"/>
    <w:rsid w:val="00CC35D0"/>
    <w:rsid w:val="00CC4014"/>
    <w:rsid w:val="00CC442C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B75"/>
    <w:rsid w:val="00CD6C6A"/>
    <w:rsid w:val="00CD707D"/>
    <w:rsid w:val="00CD7737"/>
    <w:rsid w:val="00CE06AD"/>
    <w:rsid w:val="00CE13D0"/>
    <w:rsid w:val="00CE2919"/>
    <w:rsid w:val="00CE48FA"/>
    <w:rsid w:val="00CE5C5C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46A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0B5E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6AC1"/>
    <w:rsid w:val="00D37DD5"/>
    <w:rsid w:val="00D4098F"/>
    <w:rsid w:val="00D413EA"/>
    <w:rsid w:val="00D4432A"/>
    <w:rsid w:val="00D44D0E"/>
    <w:rsid w:val="00D4530F"/>
    <w:rsid w:val="00D4595B"/>
    <w:rsid w:val="00D50B45"/>
    <w:rsid w:val="00D50D97"/>
    <w:rsid w:val="00D51D72"/>
    <w:rsid w:val="00D5251F"/>
    <w:rsid w:val="00D53B0F"/>
    <w:rsid w:val="00D54F68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55C6"/>
    <w:rsid w:val="00D6578D"/>
    <w:rsid w:val="00D70109"/>
    <w:rsid w:val="00D70837"/>
    <w:rsid w:val="00D731D1"/>
    <w:rsid w:val="00D74786"/>
    <w:rsid w:val="00D74F30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5A86"/>
    <w:rsid w:val="00DA6175"/>
    <w:rsid w:val="00DB11B4"/>
    <w:rsid w:val="00DB1374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3E88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5566"/>
    <w:rsid w:val="00DF5A52"/>
    <w:rsid w:val="00DF5BB4"/>
    <w:rsid w:val="00DF6183"/>
    <w:rsid w:val="00DF64F3"/>
    <w:rsid w:val="00DF707B"/>
    <w:rsid w:val="00DF7133"/>
    <w:rsid w:val="00DF7A8C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4D1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F5"/>
    <w:rsid w:val="00E84910"/>
    <w:rsid w:val="00E855AD"/>
    <w:rsid w:val="00E86AC8"/>
    <w:rsid w:val="00E870CC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7F1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2251"/>
    <w:rsid w:val="00EB30EE"/>
    <w:rsid w:val="00EB33CF"/>
    <w:rsid w:val="00EB3E64"/>
    <w:rsid w:val="00EB5180"/>
    <w:rsid w:val="00EB5D75"/>
    <w:rsid w:val="00EB60CA"/>
    <w:rsid w:val="00EB64A1"/>
    <w:rsid w:val="00EB7C75"/>
    <w:rsid w:val="00EC017A"/>
    <w:rsid w:val="00EC050D"/>
    <w:rsid w:val="00EC0602"/>
    <w:rsid w:val="00EC062D"/>
    <w:rsid w:val="00EC24EC"/>
    <w:rsid w:val="00EC36D9"/>
    <w:rsid w:val="00EC4548"/>
    <w:rsid w:val="00EC67EB"/>
    <w:rsid w:val="00EC6E72"/>
    <w:rsid w:val="00EC79E6"/>
    <w:rsid w:val="00EC7C75"/>
    <w:rsid w:val="00ED0C23"/>
    <w:rsid w:val="00ED25E8"/>
    <w:rsid w:val="00ED3C7D"/>
    <w:rsid w:val="00ED41D8"/>
    <w:rsid w:val="00ED44B1"/>
    <w:rsid w:val="00ED506C"/>
    <w:rsid w:val="00ED5162"/>
    <w:rsid w:val="00ED62CC"/>
    <w:rsid w:val="00ED709F"/>
    <w:rsid w:val="00ED7867"/>
    <w:rsid w:val="00EE0705"/>
    <w:rsid w:val="00EE2963"/>
    <w:rsid w:val="00EE3AD3"/>
    <w:rsid w:val="00EE48D0"/>
    <w:rsid w:val="00EE4A5F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04B4"/>
    <w:rsid w:val="00F01C93"/>
    <w:rsid w:val="00F03DA1"/>
    <w:rsid w:val="00F05CAC"/>
    <w:rsid w:val="00F0619C"/>
    <w:rsid w:val="00F069E5"/>
    <w:rsid w:val="00F1045E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698B"/>
    <w:rsid w:val="00F26C44"/>
    <w:rsid w:val="00F26D1D"/>
    <w:rsid w:val="00F3078A"/>
    <w:rsid w:val="00F30973"/>
    <w:rsid w:val="00F319D9"/>
    <w:rsid w:val="00F3200A"/>
    <w:rsid w:val="00F323A0"/>
    <w:rsid w:val="00F323A6"/>
    <w:rsid w:val="00F325AC"/>
    <w:rsid w:val="00F32EF8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4D0A"/>
    <w:rsid w:val="00F45568"/>
    <w:rsid w:val="00F47BCE"/>
    <w:rsid w:val="00F504E6"/>
    <w:rsid w:val="00F5109B"/>
    <w:rsid w:val="00F51706"/>
    <w:rsid w:val="00F52881"/>
    <w:rsid w:val="00F550AC"/>
    <w:rsid w:val="00F562F2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700D5"/>
    <w:rsid w:val="00F701BC"/>
    <w:rsid w:val="00F70759"/>
    <w:rsid w:val="00F70F38"/>
    <w:rsid w:val="00F7138F"/>
    <w:rsid w:val="00F719BB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77186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9BB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534"/>
    <w:rsid w:val="00FE385B"/>
    <w:rsid w:val="00FE3EC3"/>
    <w:rsid w:val="00FE54C9"/>
    <w:rsid w:val="00FE552D"/>
    <w:rsid w:val="00FE5B1A"/>
    <w:rsid w:val="00FE5B95"/>
    <w:rsid w:val="00FE6070"/>
    <w:rsid w:val="00FF0300"/>
    <w:rsid w:val="00FF4592"/>
    <w:rsid w:val="00FF50E9"/>
    <w:rsid w:val="00FF547C"/>
    <w:rsid w:val="00FF5740"/>
    <w:rsid w:val="00FF575C"/>
    <w:rsid w:val="00FF6BF7"/>
    <w:rsid w:val="00FF742D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488</cp:revision>
  <cp:lastPrinted>2024-08-08T17:50:00Z</cp:lastPrinted>
  <dcterms:created xsi:type="dcterms:W3CDTF">2024-01-18T18:17:00Z</dcterms:created>
  <dcterms:modified xsi:type="dcterms:W3CDTF">2024-08-23T15:34:00Z</dcterms:modified>
</cp:coreProperties>
</file>