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0DFB" w14:textId="77777777" w:rsidR="00E3262B" w:rsidRDefault="00E3262B" w:rsidP="00E3262B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1B9862F1" w14:textId="77777777" w:rsidR="00E3262B" w:rsidRDefault="00E3262B" w:rsidP="00E3262B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7B725B55" w14:textId="77777777" w:rsidR="006F0129" w:rsidRDefault="006F0129" w:rsidP="00E3262B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3B9AE761" w14:textId="75DC32DE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PUBLIC HEARING</w:t>
      </w:r>
    </w:p>
    <w:p w14:paraId="40AB40AA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OF THE</w:t>
      </w:r>
    </w:p>
    <w:p w14:paraId="04DC9E17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 xml:space="preserve"> CITY OF WASHINGTON</w:t>
      </w:r>
    </w:p>
    <w:p w14:paraId="1EA99427" w14:textId="3031AC3D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FEBRUARY 10</w:t>
      </w:r>
      <w:r w:rsidRPr="00E3262B">
        <w:rPr>
          <w:rFonts w:ascii="Calibri" w:hAnsi="Calibri" w:cs="Calibri"/>
          <w:b/>
          <w:sz w:val="28"/>
          <w:szCs w:val="28"/>
        </w:rPr>
        <w:t>, 202</w:t>
      </w:r>
      <w:r w:rsidRPr="00E3262B">
        <w:rPr>
          <w:rFonts w:ascii="Calibri" w:hAnsi="Calibri" w:cs="Calibri"/>
          <w:b/>
          <w:sz w:val="28"/>
          <w:szCs w:val="28"/>
        </w:rPr>
        <w:t>5</w:t>
      </w:r>
    </w:p>
    <w:p w14:paraId="6AA54DB1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 xml:space="preserve">6:30 P.M.  </w:t>
      </w:r>
    </w:p>
    <w:p w14:paraId="62A281F9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 xml:space="preserve"> COMMON COUNCIL CHAMBERS</w:t>
      </w:r>
    </w:p>
    <w:p w14:paraId="0F612545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200 HARNED AVENUE</w:t>
      </w:r>
    </w:p>
    <w:p w14:paraId="1CDF8C8E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WASHINGTON, INDIANA</w:t>
      </w:r>
    </w:p>
    <w:p w14:paraId="471FD7D0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  <w:r w:rsidRPr="00E3262B">
        <w:rPr>
          <w:rFonts w:ascii="Calibri" w:hAnsi="Calibri" w:cs="Calibri"/>
          <w:b/>
          <w:sz w:val="28"/>
          <w:szCs w:val="28"/>
        </w:rPr>
        <w:t>(Common Council and BPW&amp;S meetings will immediately follow)</w:t>
      </w:r>
    </w:p>
    <w:p w14:paraId="2BA71131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</w:p>
    <w:p w14:paraId="434B5B58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FC10F1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</w:rPr>
      </w:pPr>
    </w:p>
    <w:p w14:paraId="2D22BC74" w14:textId="77777777" w:rsidR="00E3262B" w:rsidRPr="00E3262B" w:rsidRDefault="00E3262B" w:rsidP="00E3262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Hlk10208854"/>
      <w:r w:rsidRPr="00E3262B">
        <w:rPr>
          <w:rFonts w:ascii="Calibri" w:hAnsi="Calibri" w:cs="Calibri"/>
          <w:b/>
          <w:sz w:val="28"/>
          <w:szCs w:val="28"/>
          <w:u w:val="single"/>
        </w:rPr>
        <w:t>AGENDA</w:t>
      </w:r>
    </w:p>
    <w:bookmarkEnd w:id="0"/>
    <w:p w14:paraId="28A46BE2" w14:textId="77777777" w:rsidR="00E3262B" w:rsidRPr="00E3262B" w:rsidRDefault="00E3262B" w:rsidP="00E3262B">
      <w:pPr>
        <w:jc w:val="left"/>
        <w:rPr>
          <w:rFonts w:ascii="Calibri" w:hAnsi="Calibri" w:cs="Calibri"/>
          <w:b/>
          <w:sz w:val="26"/>
          <w:szCs w:val="26"/>
          <w:u w:val="single"/>
        </w:rPr>
      </w:pPr>
    </w:p>
    <w:p w14:paraId="028C49D9" w14:textId="2A3712CD" w:rsidR="000C710A" w:rsidRDefault="006F0129" w:rsidP="006F01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(A) Request to vacate a portion of Jefferson Street (originally </w:t>
      </w:r>
      <w:proofErr w:type="gramStart"/>
      <w:r>
        <w:rPr>
          <w:rFonts w:ascii="Calibri" w:hAnsi="Calibri" w:cs="Calibri"/>
          <w:sz w:val="28"/>
          <w:szCs w:val="28"/>
        </w:rPr>
        <w:t>platted</w:t>
      </w:r>
      <w:proofErr w:type="gramEnd"/>
      <w:r>
        <w:rPr>
          <w:rFonts w:ascii="Calibri" w:hAnsi="Calibri" w:cs="Calibri"/>
          <w:sz w:val="28"/>
          <w:szCs w:val="28"/>
        </w:rPr>
        <w:t xml:space="preserve"> as Trantor </w:t>
      </w:r>
    </w:p>
    <w:p w14:paraId="02DC5E20" w14:textId="1DD8FF2B" w:rsidR="006F0129" w:rsidRDefault="006F0129" w:rsidP="006F01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Street) between 502 Sunset Ave. and 506 Sunset Ave. in Washington, Indiana.</w:t>
      </w:r>
    </w:p>
    <w:p w14:paraId="2DE3F038" w14:textId="173D29BA" w:rsidR="006F0129" w:rsidRDefault="006F0129" w:rsidP="006F01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</w:p>
    <w:p w14:paraId="4ADB4A34" w14:textId="77777777" w:rsidR="006F0129" w:rsidRDefault="006F0129" w:rsidP="006F0129">
      <w:pPr>
        <w:jc w:val="center"/>
      </w:pPr>
    </w:p>
    <w:sectPr w:rsidR="006F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2B"/>
    <w:rsid w:val="000C710A"/>
    <w:rsid w:val="003D5480"/>
    <w:rsid w:val="006F0129"/>
    <w:rsid w:val="008C706C"/>
    <w:rsid w:val="00E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FE00"/>
  <w15:chartTrackingRefBased/>
  <w15:docId w15:val="{457AFB2E-B0DA-4D75-AF92-896BFE83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2B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2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2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62B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2B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2B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2B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2B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2B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2B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6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2B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6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62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2025-01-29T16:52:00Z</cp:lastPrinted>
  <dcterms:created xsi:type="dcterms:W3CDTF">2025-01-29T16:23:00Z</dcterms:created>
  <dcterms:modified xsi:type="dcterms:W3CDTF">2025-01-29T16:53:00Z</dcterms:modified>
</cp:coreProperties>
</file>